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6" w:rsidRPr="00CD2C73" w:rsidRDefault="00AF636B" w:rsidP="00877946">
      <w:pPr>
        <w:pStyle w:val="a4"/>
        <w:spacing w:after="0"/>
        <w:rPr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902208</wp:posOffset>
            </wp:positionH>
            <wp:positionV relativeFrom="page">
              <wp:posOffset>231648</wp:posOffset>
            </wp:positionV>
            <wp:extent cx="6291072" cy="3236722"/>
            <wp:effectExtent l="19050" t="0" r="0" b="0"/>
            <wp:wrapTopAndBottom/>
            <wp:docPr id="29" name="Рисунок 29" descr="ШКОЛА СРЕДНЯЯ УСЬВА пись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ШКОЛА СРЕДНЯЯ УСЬВА письм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2" cy="32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9D3">
        <w:t xml:space="preserve"> </w:t>
      </w:r>
      <w:r w:rsidR="00545E92" w:rsidRPr="00545E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margin-left:70.9pt;margin-top:779.65pt;width:266.4pt;height:15.8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W5rQ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" o:allowincell="f" filled="f" stroked="f">
            <v:textbox style="mso-next-textbox:#Text Box 28" inset="0,0,0,0">
              <w:txbxContent>
                <w:p w:rsidR="00396AD3" w:rsidRDefault="00396AD3" w:rsidP="00E83A20">
                  <w:pPr>
                    <w:pStyle w:val="a6"/>
                  </w:pPr>
                </w:p>
              </w:txbxContent>
            </v:textbox>
            <w10:wrap anchorx="page" anchory="page"/>
            <w10:anchorlock/>
          </v:shape>
        </w:pict>
      </w:r>
      <w:r w:rsidR="00545E92" w:rsidRPr="00545E92">
        <w:rPr>
          <w:noProof/>
        </w:rPr>
        <w:pict>
          <v:shape id="Text Box 27" o:spid="_x0000_s1027" type="#_x0000_t202" style="position:absolute;margin-left:99pt;margin-top:217.75pt;width:65.85pt;height:15.8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1+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" filled="f" stroked="f">
            <v:textbox style="mso-next-textbox:#Text Box 27" inset="0,0,0,0">
              <w:txbxContent>
                <w:p w:rsidR="00396AD3" w:rsidRPr="0093557E" w:rsidRDefault="00396AD3" w:rsidP="00E83A20">
                  <w:pPr>
                    <w:pStyle w:val="a3"/>
                    <w:tabs>
                      <w:tab w:val="clear" w:pos="4153"/>
                      <w:tab w:val="clear" w:pos="8306"/>
                    </w:tabs>
                    <w:suppressAutoHyphens w:val="0"/>
                  </w:pPr>
                </w:p>
              </w:txbxContent>
            </v:textbox>
            <w10:wrap anchorx="page" anchory="page"/>
          </v:shape>
        </w:pict>
      </w:r>
      <w:r w:rsidR="00545E92" w:rsidRPr="00545E92">
        <w:rPr>
          <w:noProof/>
        </w:rPr>
        <w:pict>
          <v:shape id="Text Box 26" o:spid="_x0000_s1028" type="#_x0000_t202" style="position:absolute;margin-left:184.05pt;margin-top:217.75pt;width:94.8pt;height:15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0prgIAALE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" filled="f" stroked="f">
            <v:textbox style="mso-next-textbox:#Text Box 26" inset="0,0,0,0">
              <w:txbxContent>
                <w:p w:rsidR="00396AD3" w:rsidRPr="0093557E" w:rsidRDefault="00396AD3" w:rsidP="00E83A20">
                  <w:pPr>
                    <w:pStyle w:val="a3"/>
                    <w:tabs>
                      <w:tab w:val="clear" w:pos="4153"/>
                      <w:tab w:val="clear" w:pos="8306"/>
                    </w:tabs>
                    <w:suppressAutoHyphens w:val="0"/>
                  </w:pPr>
                </w:p>
              </w:txbxContent>
            </v:textbox>
            <w10:wrap anchorx="page" anchory="page"/>
          </v:shape>
        </w:pict>
      </w:r>
      <w:r w:rsidR="00545E92" w:rsidRPr="00545E92">
        <w:rPr>
          <w:noProof/>
        </w:rPr>
        <w:pict>
          <v:shape id="Text Box 25" o:spid="_x0000_s1029" type="#_x0000_t202" style="position:absolute;margin-left:184.05pt;margin-top:196.15pt;width:94.8pt;height:14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fYsQ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" filled="f" stroked="f">
            <v:textbox style="mso-next-textbox:#Text Box 25" inset="0,0,0,0">
              <w:txbxContent>
                <w:p w:rsidR="00396AD3" w:rsidRPr="00711988" w:rsidRDefault="00396AD3" w:rsidP="00711988"/>
              </w:txbxContent>
            </v:textbox>
            <w10:wrap anchorx="page" anchory="page"/>
          </v:shape>
        </w:pict>
      </w:r>
      <w:r w:rsidR="00545E92" w:rsidRPr="00545E92">
        <w:rPr>
          <w:noProof/>
        </w:rPr>
        <w:pict>
          <v:shape id="Text Box 24" o:spid="_x0000_s1030" type="#_x0000_t202" style="position:absolute;margin-left:70.65pt;margin-top:196.15pt;width:94.2pt;height:15.6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ol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" filled="f" stroked="f">
            <v:textbox style="mso-next-textbox:#Text Box 24" inset="0,0,0,0">
              <w:txbxContent>
                <w:p w:rsidR="00396AD3" w:rsidRPr="00711988" w:rsidRDefault="00396AD3" w:rsidP="00711988"/>
              </w:txbxContent>
            </v:textbox>
            <w10:wrap anchorx="page" anchory="page"/>
          </v:shape>
        </w:pict>
      </w:r>
      <w:r w:rsidR="00545E92" w:rsidRPr="00545E92">
        <w:rPr>
          <w:noProof/>
        </w:rPr>
        <w:pict>
          <v:shape id="Text Box 23" o:spid="_x0000_s1031" type="#_x0000_t202" style="position:absolute;margin-left:318.75pt;margin-top:85pt;width:247.95pt;height:140.2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fU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" o:allowincell="f" filled="f" stroked="f">
            <v:textbox style="mso-next-textbox:#Text Box 23" inset="0,0,0,0">
              <w:txbxContent>
                <w:p w:rsidR="00396AD3" w:rsidRDefault="00396AD3" w:rsidP="00C83308">
                  <w:pPr>
                    <w:snapToGrid w:val="0"/>
                    <w:spacing w:line="240" w:lineRule="exac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Заместителю министра, н</w:t>
                  </w:r>
                  <w:r w:rsidRPr="00E3760D">
                    <w:rPr>
                      <w:szCs w:val="28"/>
                    </w:rPr>
                    <w:t>ачальник</w:t>
                  </w:r>
                  <w:r>
                    <w:rPr>
                      <w:szCs w:val="28"/>
                    </w:rPr>
                    <w:t>у управления надзора</w:t>
                  </w:r>
                  <w:r w:rsidRPr="00E3760D">
                    <w:rPr>
                      <w:szCs w:val="28"/>
                    </w:rPr>
                    <w:t xml:space="preserve"> и контрол</w:t>
                  </w:r>
                  <w:r>
                    <w:rPr>
                      <w:szCs w:val="28"/>
                    </w:rPr>
                    <w:t>я</w:t>
                  </w:r>
                  <w:r w:rsidRPr="00E3760D">
                    <w:rPr>
                      <w:szCs w:val="28"/>
                    </w:rPr>
                    <w:t xml:space="preserve"> в сфере образования </w:t>
                  </w:r>
                  <w:r>
                    <w:rPr>
                      <w:szCs w:val="28"/>
                    </w:rPr>
                    <w:t xml:space="preserve">Министерства образования и науки </w:t>
                  </w:r>
                  <w:r w:rsidRPr="00E3760D">
                    <w:rPr>
                      <w:szCs w:val="28"/>
                    </w:rPr>
                    <w:t>Пермского края</w:t>
                  </w:r>
                </w:p>
                <w:p w:rsidR="005E692F" w:rsidRDefault="005E692F" w:rsidP="00C83308">
                  <w:pPr>
                    <w:snapToGrid w:val="0"/>
                    <w:spacing w:line="240" w:lineRule="exact"/>
                    <w:rPr>
                      <w:szCs w:val="28"/>
                    </w:rPr>
                  </w:pPr>
                </w:p>
                <w:p w:rsidR="005E692F" w:rsidRDefault="005E692F" w:rsidP="00C83308">
                  <w:pPr>
                    <w:snapToGrid w:val="0"/>
                    <w:spacing w:line="240" w:lineRule="exac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С.С.Санниковой</w:t>
                  </w:r>
                </w:p>
                <w:p w:rsidR="00396AD3" w:rsidRPr="00711988" w:rsidRDefault="00396AD3" w:rsidP="00711988"/>
              </w:txbxContent>
            </v:textbox>
            <w10:wrap anchorx="page" anchory="page"/>
          </v:shape>
        </w:pict>
      </w:r>
    </w:p>
    <w:p w:rsidR="00CD2C73" w:rsidRDefault="00CD2C73" w:rsidP="00CB4C0B">
      <w:pPr>
        <w:jc w:val="center"/>
        <w:rPr>
          <w:szCs w:val="28"/>
        </w:rPr>
      </w:pPr>
    </w:p>
    <w:p w:rsidR="00C83308" w:rsidRPr="00E3760D" w:rsidRDefault="00C83308" w:rsidP="00C83308">
      <w:pPr>
        <w:jc w:val="center"/>
        <w:rPr>
          <w:b/>
          <w:szCs w:val="28"/>
        </w:rPr>
      </w:pPr>
      <w:r w:rsidRPr="00E3760D">
        <w:rPr>
          <w:b/>
          <w:szCs w:val="28"/>
        </w:rPr>
        <w:t>ОТЧЕТ</w:t>
      </w:r>
    </w:p>
    <w:p w:rsidR="00C83308" w:rsidRPr="00E3760D" w:rsidRDefault="00C83308" w:rsidP="00C83308">
      <w:pPr>
        <w:jc w:val="center"/>
        <w:rPr>
          <w:b/>
          <w:szCs w:val="28"/>
        </w:rPr>
      </w:pPr>
      <w:r w:rsidRPr="00E3760D">
        <w:rPr>
          <w:b/>
          <w:szCs w:val="28"/>
        </w:rPr>
        <w:t>об исполнении предписания</w:t>
      </w:r>
    </w:p>
    <w:p w:rsidR="00761982" w:rsidRDefault="00761982" w:rsidP="00CB4C0B">
      <w:pPr>
        <w:jc w:val="both"/>
        <w:rPr>
          <w:szCs w:val="28"/>
        </w:rPr>
      </w:pPr>
    </w:p>
    <w:p w:rsidR="00C83308" w:rsidRPr="0026427B" w:rsidRDefault="00C83308" w:rsidP="0026427B">
      <w:pPr>
        <w:jc w:val="both"/>
        <w:rPr>
          <w:sz w:val="24"/>
          <w:szCs w:val="24"/>
        </w:rPr>
      </w:pPr>
      <w:r w:rsidRPr="0026427B">
        <w:rPr>
          <w:sz w:val="24"/>
          <w:szCs w:val="24"/>
        </w:rPr>
        <w:t>В соответствии с предписанием Министерства образования и науки Пермского края от « 20» октября 2017 г. №   280:</w:t>
      </w:r>
    </w:p>
    <w:p w:rsidR="00C83308" w:rsidRPr="0026427B" w:rsidRDefault="00C83308" w:rsidP="0026427B">
      <w:pPr>
        <w:pStyle w:val="af"/>
        <w:numPr>
          <w:ilvl w:val="0"/>
          <w:numId w:val="5"/>
        </w:numPr>
        <w:autoSpaceDE w:val="0"/>
        <w:snapToGrid w:val="0"/>
        <w:spacing w:after="0" w:line="360" w:lineRule="exact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26427B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Устранены указанные в акте проверки </w:t>
      </w:r>
      <w:r w:rsidRPr="0026427B">
        <w:rPr>
          <w:rFonts w:ascii="Times New Roman" w:hAnsi="Times New Roman"/>
          <w:sz w:val="24"/>
          <w:szCs w:val="24"/>
        </w:rPr>
        <w:t xml:space="preserve">от «20» октября 2017 г. № 280   </w:t>
      </w:r>
      <w:r w:rsidRPr="0026427B">
        <w:rPr>
          <w:rFonts w:ascii="Times New Roman" w:eastAsia="Courier New" w:hAnsi="Times New Roman"/>
          <w:bCs/>
          <w:sz w:val="24"/>
          <w:szCs w:val="24"/>
          <w:lang w:eastAsia="ar-SA"/>
        </w:rPr>
        <w:t>нарушения обяз</w:t>
      </w:r>
      <w:r w:rsidRPr="0026427B">
        <w:rPr>
          <w:rFonts w:ascii="Times New Roman" w:eastAsia="Courier New" w:hAnsi="Times New Roman"/>
          <w:bCs/>
          <w:sz w:val="24"/>
          <w:szCs w:val="24"/>
          <w:lang w:eastAsia="ar-SA"/>
        </w:rPr>
        <w:t>а</w:t>
      </w:r>
      <w:r w:rsidRPr="0026427B">
        <w:rPr>
          <w:rFonts w:ascii="Times New Roman" w:eastAsia="Courier New" w:hAnsi="Times New Roman"/>
          <w:bCs/>
          <w:sz w:val="24"/>
          <w:szCs w:val="24"/>
          <w:lang w:eastAsia="ar-SA"/>
        </w:rPr>
        <w:t>тельных требований:</w:t>
      </w:r>
    </w:p>
    <w:tbl>
      <w:tblPr>
        <w:tblStyle w:val="ae"/>
        <w:tblW w:w="10173" w:type="dxa"/>
        <w:tblLook w:val="04A0"/>
      </w:tblPr>
      <w:tblGrid>
        <w:gridCol w:w="625"/>
        <w:gridCol w:w="2664"/>
        <w:gridCol w:w="3075"/>
        <w:gridCol w:w="3809"/>
      </w:tblGrid>
      <w:tr w:rsidR="00C83308" w:rsidRPr="000623D3" w:rsidTr="00402DEB">
        <w:tc>
          <w:tcPr>
            <w:tcW w:w="67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t>Нарушение</w:t>
            </w:r>
          </w:p>
        </w:tc>
        <w:tc>
          <w:tcPr>
            <w:tcW w:w="3402" w:type="dxa"/>
          </w:tcPr>
          <w:p w:rsidR="00C83308" w:rsidRPr="000623D3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t>Статья (часть, пункт, подпункт) нормативного акта, устанавливающая обязательное требование</w:t>
            </w:r>
          </w:p>
        </w:tc>
        <w:tc>
          <w:tcPr>
            <w:tcW w:w="3261" w:type="dxa"/>
          </w:tcPr>
          <w:p w:rsidR="00C83308" w:rsidRPr="00D53FC2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53FC2">
              <w:rPr>
                <w:b w:val="0"/>
                <w:sz w:val="22"/>
                <w:szCs w:val="22"/>
              </w:rPr>
              <w:t>Наименование и реквизиты документа, свидетельствующего об устранении нарушения (с указанием номера пункта, статьи, раздела), адрес сайта в сети Интернет</w:t>
            </w:r>
          </w:p>
        </w:tc>
      </w:tr>
      <w:tr w:rsidR="00C83308" w:rsidRPr="000623D3" w:rsidTr="00402DEB">
        <w:tc>
          <w:tcPr>
            <w:tcW w:w="67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83308" w:rsidRPr="000623D3" w:rsidRDefault="00C83308" w:rsidP="00402DEB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 w:rsidRPr="000623D3">
              <w:rPr>
                <w:i/>
                <w:sz w:val="22"/>
                <w:szCs w:val="22"/>
              </w:rPr>
              <w:t>Нарушение лицензионных требований и условий при осуществлении образовательной деятельности:</w:t>
            </w:r>
            <w:r w:rsidRPr="000623D3">
              <w:rPr>
                <w:b w:val="0"/>
                <w:sz w:val="22"/>
                <w:szCs w:val="22"/>
              </w:rPr>
              <w:t xml:space="preserve"> учитель не имеет профессионального образования</w:t>
            </w:r>
          </w:p>
        </w:tc>
        <w:tc>
          <w:tcPr>
            <w:tcW w:w="3402" w:type="dxa"/>
          </w:tcPr>
          <w:p w:rsidR="00C83308" w:rsidRPr="000623D3" w:rsidRDefault="00890010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Единый квалификационный справочник должностей,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РФ от 26.08.2010 № 761н; Постановление Правительства Российской Федерации от 28.10.2013 № 966 «О лицензировании образовательной деятельности» (пункт 6д, пункт 9а)</w:t>
            </w:r>
          </w:p>
        </w:tc>
        <w:tc>
          <w:tcPr>
            <w:tcW w:w="3261" w:type="dxa"/>
          </w:tcPr>
          <w:p w:rsidR="00C83308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Уведомление № 1 от 06.12.2017 г. «О расторжении трудового договора»</w:t>
            </w:r>
            <w:r w:rsidR="00A24CAE">
              <w:rPr>
                <w:b w:val="0"/>
                <w:sz w:val="22"/>
                <w:szCs w:val="22"/>
              </w:rPr>
              <w:t xml:space="preserve"> (Приложение 1)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D53FC2" w:rsidRDefault="00D53FC2" w:rsidP="00D53FC2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об увольнении по собс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венному желанию учителя Половн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ковой С.В.</w:t>
            </w:r>
            <w:r w:rsidR="00A24CAE">
              <w:rPr>
                <w:sz w:val="22"/>
                <w:szCs w:val="22"/>
              </w:rPr>
              <w:t xml:space="preserve"> (Приложение 2)</w:t>
            </w:r>
            <w:r>
              <w:rPr>
                <w:sz w:val="22"/>
                <w:szCs w:val="22"/>
              </w:rPr>
              <w:t>;</w:t>
            </w:r>
          </w:p>
          <w:p w:rsidR="00D53FC2" w:rsidRPr="00D53FC2" w:rsidRDefault="00D53FC2" w:rsidP="00D53FC2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МБОУ «СОШ» п. Средняя Усьва от 15.01.2018 г. № 11 «О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торжении трудового договора 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ловниковой С. В.</w:t>
            </w:r>
            <w:r w:rsidR="00A24CAE">
              <w:rPr>
                <w:sz w:val="22"/>
                <w:szCs w:val="22"/>
              </w:rPr>
              <w:t xml:space="preserve"> (Приложение 3)</w:t>
            </w:r>
          </w:p>
          <w:p w:rsidR="00D53FC2" w:rsidRPr="00D53FC2" w:rsidRDefault="00D53FC2" w:rsidP="00D53FC2">
            <w:pPr>
              <w:pStyle w:val="a5"/>
              <w:ind w:firstLine="0"/>
              <w:rPr>
                <w:sz w:val="22"/>
                <w:szCs w:val="22"/>
              </w:rPr>
            </w:pPr>
          </w:p>
        </w:tc>
      </w:tr>
      <w:tr w:rsidR="00C83308" w:rsidRPr="000623D3" w:rsidTr="00402DEB">
        <w:tc>
          <w:tcPr>
            <w:tcW w:w="67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C83308" w:rsidRPr="000623D3" w:rsidRDefault="00C83308" w:rsidP="00402DEB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 w:rsidRPr="000623D3">
              <w:rPr>
                <w:i/>
                <w:sz w:val="22"/>
                <w:szCs w:val="22"/>
              </w:rPr>
              <w:t>Несоответствие содержания уставов законодательству Российской Федерации об образовании:</w:t>
            </w:r>
            <w:r w:rsidRPr="000623D3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C83308" w:rsidRPr="001A3E99" w:rsidRDefault="00C83308" w:rsidP="00402DEB">
            <w:pPr>
              <w:pStyle w:val="a5"/>
              <w:spacing w:line="240" w:lineRule="auto"/>
              <w:ind w:firstLine="34"/>
              <w:rPr>
                <w:i/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-п. 1.12 Устава, опред</w:t>
            </w:r>
            <w:r w:rsidRPr="001A3E99">
              <w:rPr>
                <w:i/>
                <w:sz w:val="22"/>
                <w:szCs w:val="22"/>
              </w:rPr>
              <w:t>е</w:t>
            </w:r>
            <w:r w:rsidRPr="001A3E99">
              <w:rPr>
                <w:i/>
                <w:sz w:val="22"/>
                <w:szCs w:val="22"/>
              </w:rPr>
              <w:t>ляющий цели и виды де</w:t>
            </w:r>
            <w:r w:rsidRPr="001A3E99">
              <w:rPr>
                <w:i/>
                <w:sz w:val="22"/>
                <w:szCs w:val="22"/>
              </w:rPr>
              <w:t>я</w:t>
            </w:r>
            <w:r w:rsidRPr="001A3E99">
              <w:rPr>
                <w:i/>
                <w:sz w:val="22"/>
                <w:szCs w:val="22"/>
              </w:rPr>
              <w:t>тельности учреждения не соответствует тр</w:t>
            </w:r>
            <w:r w:rsidRPr="001A3E99">
              <w:rPr>
                <w:i/>
                <w:sz w:val="22"/>
                <w:szCs w:val="22"/>
              </w:rPr>
              <w:t>е</w:t>
            </w:r>
            <w:r w:rsidRPr="001A3E99">
              <w:rPr>
                <w:i/>
                <w:sz w:val="22"/>
                <w:szCs w:val="22"/>
              </w:rPr>
              <w:lastRenderedPageBreak/>
              <w:t>бованиям законодател</w:t>
            </w:r>
            <w:r w:rsidRPr="001A3E99">
              <w:rPr>
                <w:i/>
                <w:sz w:val="22"/>
                <w:szCs w:val="22"/>
              </w:rPr>
              <w:t>ь</w:t>
            </w:r>
            <w:r w:rsidRPr="001A3E99">
              <w:rPr>
                <w:i/>
                <w:sz w:val="22"/>
                <w:szCs w:val="22"/>
              </w:rPr>
              <w:t>ства;</w:t>
            </w:r>
          </w:p>
          <w:p w:rsidR="00C83308" w:rsidRPr="001A3E99" w:rsidRDefault="00C83308" w:rsidP="00402DEB">
            <w:pPr>
              <w:pStyle w:val="a5"/>
              <w:spacing w:line="240" w:lineRule="auto"/>
              <w:ind w:firstLine="34"/>
              <w:rPr>
                <w:i/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-п. 4.51.2 содержит ссылку на несуществу</w:t>
            </w:r>
            <w:r w:rsidRPr="001A3E99">
              <w:rPr>
                <w:i/>
                <w:sz w:val="22"/>
                <w:szCs w:val="22"/>
              </w:rPr>
              <w:t>ю</w:t>
            </w:r>
            <w:r w:rsidRPr="001A3E99">
              <w:rPr>
                <w:i/>
                <w:sz w:val="22"/>
                <w:szCs w:val="22"/>
              </w:rPr>
              <w:t>щий коллегиальный орган «Наблюдательный с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вет»;</w:t>
            </w:r>
          </w:p>
          <w:p w:rsidR="00C83308" w:rsidRPr="001A3E99" w:rsidRDefault="00C83308" w:rsidP="00402DEB">
            <w:pPr>
              <w:pStyle w:val="a5"/>
              <w:spacing w:line="240" w:lineRule="auto"/>
              <w:ind w:firstLine="34"/>
              <w:rPr>
                <w:i/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 в компетенции коллег</w:t>
            </w:r>
            <w:r w:rsidRPr="001A3E99">
              <w:rPr>
                <w:i/>
                <w:sz w:val="22"/>
                <w:szCs w:val="22"/>
              </w:rPr>
              <w:t>и</w:t>
            </w:r>
            <w:r w:rsidRPr="001A3E99">
              <w:rPr>
                <w:i/>
                <w:sz w:val="22"/>
                <w:szCs w:val="22"/>
              </w:rPr>
              <w:t>альных органов образ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вательной организации не определено рассмо</w:t>
            </w:r>
            <w:r w:rsidRPr="001A3E99">
              <w:rPr>
                <w:i/>
                <w:sz w:val="22"/>
                <w:szCs w:val="22"/>
              </w:rPr>
              <w:t>т</w:t>
            </w:r>
            <w:r w:rsidRPr="001A3E99">
              <w:rPr>
                <w:i/>
                <w:sz w:val="22"/>
                <w:szCs w:val="22"/>
              </w:rPr>
              <w:t>рение отчета о самоо</w:t>
            </w:r>
            <w:r w:rsidRPr="001A3E99">
              <w:rPr>
                <w:i/>
                <w:sz w:val="22"/>
                <w:szCs w:val="22"/>
              </w:rPr>
              <w:t>б</w:t>
            </w:r>
            <w:r w:rsidRPr="001A3E99">
              <w:rPr>
                <w:i/>
                <w:sz w:val="22"/>
                <w:szCs w:val="22"/>
              </w:rPr>
              <w:t>следовании;</w:t>
            </w:r>
          </w:p>
          <w:p w:rsidR="00C83308" w:rsidRPr="000623D3" w:rsidRDefault="00C83308" w:rsidP="00402DEB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-п.3.12.5, 4.3</w:t>
            </w:r>
            <w:r w:rsidR="00375866">
              <w:rPr>
                <w:i/>
                <w:sz w:val="22"/>
                <w:szCs w:val="22"/>
              </w:rPr>
              <w:t>4</w:t>
            </w:r>
            <w:r w:rsidRPr="001A3E99">
              <w:rPr>
                <w:i/>
                <w:sz w:val="22"/>
                <w:szCs w:val="22"/>
              </w:rPr>
              <w:t>.6.8 Устава содержит ссылку на у</w:t>
            </w:r>
            <w:r w:rsidRPr="001A3E99">
              <w:rPr>
                <w:i/>
                <w:sz w:val="22"/>
                <w:szCs w:val="22"/>
              </w:rPr>
              <w:t>с</w:t>
            </w:r>
            <w:r w:rsidRPr="001A3E99">
              <w:rPr>
                <w:i/>
                <w:sz w:val="22"/>
                <w:szCs w:val="22"/>
              </w:rPr>
              <w:t>таревшую терминологию «документ государс</w:t>
            </w:r>
            <w:r w:rsidRPr="001A3E99">
              <w:rPr>
                <w:i/>
                <w:sz w:val="22"/>
                <w:szCs w:val="22"/>
              </w:rPr>
              <w:t>т</w:t>
            </w:r>
            <w:r w:rsidRPr="001A3E99">
              <w:rPr>
                <w:i/>
                <w:sz w:val="22"/>
                <w:szCs w:val="22"/>
              </w:rPr>
              <w:t>венного образца»</w:t>
            </w:r>
          </w:p>
        </w:tc>
        <w:tc>
          <w:tcPr>
            <w:tcW w:w="3402" w:type="dxa"/>
          </w:tcPr>
          <w:p w:rsidR="00D53FC2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D53FC2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D53FC2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D53FC2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D53FC2" w:rsidRDefault="00D53FC2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C83308" w:rsidRDefault="00890010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закон от 29.10.2012 № 273-ФЗ «Об образовании в Российской Федерации» (части 2,4 статьи </w:t>
            </w:r>
            <w:r>
              <w:rPr>
                <w:b w:val="0"/>
                <w:sz w:val="22"/>
                <w:szCs w:val="22"/>
              </w:rPr>
              <w:lastRenderedPageBreak/>
              <w:t>23, статья 25)</w:t>
            </w:r>
          </w:p>
          <w:p w:rsidR="00890010" w:rsidRDefault="00890010" w:rsidP="00890010">
            <w:pPr>
              <w:pStyle w:val="a5"/>
            </w:pPr>
          </w:p>
          <w:p w:rsidR="00890010" w:rsidRDefault="00890010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(статья 25)</w:t>
            </w:r>
          </w:p>
          <w:p w:rsidR="00B53565" w:rsidRDefault="00B53565" w:rsidP="00890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90010" w:rsidRDefault="00890010" w:rsidP="00890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890010">
              <w:rPr>
                <w:sz w:val="22"/>
                <w:szCs w:val="22"/>
              </w:rPr>
              <w:t>Порядок проведения самоо</w:t>
            </w:r>
            <w:r w:rsidRPr="00890010">
              <w:rPr>
                <w:sz w:val="22"/>
                <w:szCs w:val="22"/>
              </w:rPr>
              <w:t>б</w:t>
            </w:r>
            <w:r w:rsidRPr="00890010">
              <w:rPr>
                <w:sz w:val="22"/>
                <w:szCs w:val="22"/>
              </w:rPr>
              <w:t>следования образовательной органи</w:t>
            </w:r>
            <w:r>
              <w:rPr>
                <w:sz w:val="22"/>
                <w:szCs w:val="22"/>
              </w:rPr>
              <w:t>зацией, утвержденный приказом Минобрнауки 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сии от 14.06.2013 № 462 (пункт 4)</w:t>
            </w:r>
          </w:p>
          <w:p w:rsidR="00B53565" w:rsidRDefault="00B53565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890010" w:rsidRPr="00890010" w:rsidRDefault="00890010" w:rsidP="00890010">
            <w:pPr>
              <w:pStyle w:val="a4"/>
              <w:spacing w:after="0"/>
              <w:jc w:val="both"/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(статья 25)</w:t>
            </w:r>
          </w:p>
        </w:tc>
        <w:tc>
          <w:tcPr>
            <w:tcW w:w="3261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363066" w:rsidRDefault="00363066" w:rsidP="00363066">
            <w:pPr>
              <w:pStyle w:val="a5"/>
            </w:pPr>
          </w:p>
          <w:p w:rsidR="00363066" w:rsidRDefault="00363066" w:rsidP="00363066">
            <w:pPr>
              <w:pStyle w:val="a5"/>
            </w:pPr>
          </w:p>
          <w:p w:rsidR="00363066" w:rsidRDefault="00363066" w:rsidP="00363066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363066" w:rsidRDefault="00363066" w:rsidP="00363066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МБОУ «СОШ» п. Средняя Усьва (в новой редакции) (пункты 1.12,1.13 части 1)</w:t>
            </w:r>
            <w:r w:rsidR="00A24CAE">
              <w:rPr>
                <w:sz w:val="22"/>
                <w:szCs w:val="22"/>
              </w:rPr>
              <w:t xml:space="preserve"> (Приложение 4)</w:t>
            </w:r>
            <w:r w:rsidR="00396AD3">
              <w:t xml:space="preserve"> </w:t>
            </w:r>
            <w:hyperlink r:id="rId9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http://school-usva.ucoz.ru/index/0-8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375866" w:rsidRDefault="00375866" w:rsidP="00363066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Утратил силу (</w:t>
            </w:r>
            <w:r w:rsidR="00B53565">
              <w:rPr>
                <w:sz w:val="22"/>
                <w:szCs w:val="22"/>
              </w:rPr>
              <w:t>в связи с отсутствием Наблюдательного совета, т.к. Учре</w:t>
            </w:r>
            <w:r w:rsidR="00B53565">
              <w:rPr>
                <w:sz w:val="22"/>
                <w:szCs w:val="22"/>
              </w:rPr>
              <w:t>ж</w:t>
            </w:r>
            <w:r w:rsidR="00B53565">
              <w:rPr>
                <w:sz w:val="22"/>
                <w:szCs w:val="22"/>
              </w:rPr>
              <w:t>дение является бюджетным, а не а</w:t>
            </w:r>
            <w:r w:rsidR="00B53565">
              <w:rPr>
                <w:sz w:val="22"/>
                <w:szCs w:val="22"/>
              </w:rPr>
              <w:t>в</w:t>
            </w:r>
            <w:r w:rsidR="00B53565">
              <w:rPr>
                <w:sz w:val="22"/>
                <w:szCs w:val="22"/>
              </w:rPr>
              <w:t>тономным)</w:t>
            </w:r>
          </w:p>
          <w:p w:rsidR="00375866" w:rsidRDefault="00375866" w:rsidP="00363066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МБОУ «СОШ» п. Средняя Усьва (в новой редакции) (пункт 2.23.2 части 2)</w:t>
            </w:r>
            <w:r w:rsidR="00A24CAE">
              <w:rPr>
                <w:sz w:val="22"/>
                <w:szCs w:val="22"/>
              </w:rPr>
              <w:t xml:space="preserve"> (Приложение 4)</w:t>
            </w:r>
            <w:r w:rsidR="00396AD3">
              <w:t xml:space="preserve"> </w:t>
            </w:r>
            <w:hyperlink r:id="rId10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http://school-usva.ucoz.ru/index/0-8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363066" w:rsidRPr="00363066" w:rsidRDefault="00375866" w:rsidP="00A24CAE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МБОУ «СОШ» п. Средняя Усьва (в новой редакции) (пункт 2.23.6.8 части 2)</w:t>
            </w:r>
            <w:r w:rsidR="00A24CAE">
              <w:rPr>
                <w:sz w:val="22"/>
                <w:szCs w:val="22"/>
              </w:rPr>
              <w:t xml:space="preserve"> (Приложение 4)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1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http://school-usva.ucoz.ru/index/0-8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</w:tc>
      </w:tr>
      <w:tr w:rsidR="00C83308" w:rsidRPr="000623D3" w:rsidTr="00402DEB">
        <w:tc>
          <w:tcPr>
            <w:tcW w:w="67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 w:rsidRPr="000623D3">
              <w:rPr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C83308" w:rsidRPr="000623D3" w:rsidRDefault="00C83308" w:rsidP="00402DEB">
            <w:pPr>
              <w:pStyle w:val="a4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0623D3">
              <w:rPr>
                <w:i/>
                <w:sz w:val="22"/>
                <w:szCs w:val="22"/>
              </w:rPr>
              <w:t xml:space="preserve">Нарушение обязательных требований законодательства Российской Федерации в  сфере образования, предусмотренные ст.28 Федерального закона от 29.12.2012 г. № 273-ФЗ «Об образовании в Российской Федерации», в том числе: </w:t>
            </w:r>
          </w:p>
          <w:p w:rsidR="00C83308" w:rsidRPr="001A3E99" w:rsidRDefault="00C83308" w:rsidP="00402DEB">
            <w:pPr>
              <w:pStyle w:val="a5"/>
              <w:spacing w:line="240" w:lineRule="auto"/>
              <w:ind w:left="34" w:firstLine="0"/>
              <w:rPr>
                <w:i/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 нарушение п.1 ч.3 ст.28: разработка и принятие правил расп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рядка обучающихся, пр</w:t>
            </w:r>
            <w:r w:rsidRPr="001A3E99">
              <w:rPr>
                <w:i/>
                <w:sz w:val="22"/>
                <w:szCs w:val="22"/>
              </w:rPr>
              <w:t>а</w:t>
            </w:r>
            <w:r w:rsidRPr="001A3E99">
              <w:rPr>
                <w:i/>
                <w:sz w:val="22"/>
                <w:szCs w:val="22"/>
              </w:rPr>
              <w:t>вил внутреннего  труд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вого распорядка, иных локальных нормативных актов: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нарушен порядок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нятия, согласования,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смотрения и утвержд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локальных актов;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 Учреждении разр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ботаны и утверждены «Положение об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ляющем совете», «Пол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 о педагогическом совете», «положение об общем собрании», в то время, как структура,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рядок формирования, срок полномочий 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петенций коллегиальных органов должны регул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роваться Уставом;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локальный акт «П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ложение о формах,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риодичности и порядке текущего контроля усп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ваемости и промежуто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аттестации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щихся» не соответствует требованиям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в части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перечня предметов для проведения пром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жуточной аттестации, сроков устранения ли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видации академической задолжности и определ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списка обучающихся допущенных к промеж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точной аттестации и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вобожденных от пром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жуточной аттестации.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>- нарушение п.5 ч.3 ст. 28: прием на работу р</w:t>
            </w:r>
            <w:r w:rsidRPr="001A3E99">
              <w:rPr>
                <w:i/>
                <w:sz w:val="22"/>
                <w:szCs w:val="22"/>
              </w:rPr>
              <w:t>а</w:t>
            </w:r>
            <w:r w:rsidRPr="001A3E99">
              <w:rPr>
                <w:i/>
                <w:sz w:val="22"/>
                <w:szCs w:val="22"/>
              </w:rPr>
              <w:t>ботников, заключение с ними и расторжение трудовых договоров,</w:t>
            </w:r>
            <w:r>
              <w:rPr>
                <w:sz w:val="22"/>
                <w:szCs w:val="22"/>
              </w:rPr>
              <w:t xml:space="preserve"> </w:t>
            </w:r>
            <w:r w:rsidRPr="001A3E99">
              <w:rPr>
                <w:i/>
                <w:sz w:val="22"/>
                <w:szCs w:val="22"/>
              </w:rPr>
              <w:t>распределение должн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стных обязанностей, создание условий и орг</w:t>
            </w:r>
            <w:r w:rsidRPr="001A3E99">
              <w:rPr>
                <w:i/>
                <w:sz w:val="22"/>
                <w:szCs w:val="22"/>
              </w:rPr>
              <w:t>а</w:t>
            </w:r>
            <w:r w:rsidRPr="001A3E99">
              <w:rPr>
                <w:i/>
                <w:sz w:val="22"/>
                <w:szCs w:val="22"/>
              </w:rPr>
              <w:t>низация дополнительн</w:t>
            </w:r>
            <w:r w:rsidRPr="001A3E99">
              <w:rPr>
                <w:i/>
                <w:sz w:val="22"/>
                <w:szCs w:val="22"/>
              </w:rPr>
              <w:t>о</w:t>
            </w:r>
            <w:r w:rsidRPr="001A3E99">
              <w:rPr>
                <w:i/>
                <w:sz w:val="22"/>
                <w:szCs w:val="22"/>
              </w:rPr>
              <w:t>го профессионального образования работн</w:t>
            </w:r>
            <w:r w:rsidRPr="001A3E99">
              <w:rPr>
                <w:i/>
                <w:sz w:val="22"/>
                <w:szCs w:val="22"/>
              </w:rPr>
              <w:t>и</w:t>
            </w:r>
            <w:r w:rsidRPr="001A3E99">
              <w:rPr>
                <w:i/>
                <w:sz w:val="22"/>
                <w:szCs w:val="22"/>
              </w:rPr>
              <w:t>ков:</w:t>
            </w:r>
            <w:r>
              <w:rPr>
                <w:sz w:val="22"/>
                <w:szCs w:val="22"/>
              </w:rPr>
              <w:t xml:space="preserve"> не реализовано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 педагогических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ботников на дополн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тельное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 образование по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филю педагогической деятельности не реже чем один раз в три года.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1A3E99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нарушение п. 10 ч. 3 ст. 28: осуществление т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кущего контроля усп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ваемости и промеж</w:t>
            </w:r>
            <w:r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точной аттестации обучающихся, устано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>ление их форм, пери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дичности и порядка пр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 xml:space="preserve">ведения: </w:t>
            </w:r>
            <w:r>
              <w:rPr>
                <w:sz w:val="22"/>
                <w:szCs w:val="22"/>
              </w:rPr>
              <w:t>деятельность Учреждения по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текущего контроля и промежуточной атт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стации не соответствует алгоритму, закрепленн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в Положении о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мах, периодичности и порядке текущего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успеваемости и промежуточной аттест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ции.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- нарушение п. 13 ч. 3 ст. 28: проведение самоо</w:t>
            </w:r>
            <w:r>
              <w:rPr>
                <w:i/>
                <w:sz w:val="22"/>
                <w:szCs w:val="22"/>
              </w:rPr>
              <w:t>б</w:t>
            </w:r>
            <w:r>
              <w:rPr>
                <w:i/>
                <w:sz w:val="22"/>
                <w:szCs w:val="22"/>
              </w:rPr>
              <w:t>следования, обеспечение функционирования вну</w:t>
            </w:r>
            <w:r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ренней системы оценки качества образования: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деятельность Учре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дения по обеспечению функционирования вну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ренней системы оценки качества образования не соответствует алгоритму, закрепленному в локал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 акте «Положение о внутришкольном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троле»; в протоколах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дагогического совета не отражена деятельность организации по текущ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 контролю, промеж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точной аттестации;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сутствует проблемный анализ, управленческие решения по вопросам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чества образования,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за их выполнен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ем;</w:t>
            </w:r>
          </w:p>
          <w:p w:rsidR="00C83308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содержание отчета о самообследовании не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ответствует требованием законодательства в части отсутствия анализа пок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зателей, оценки востр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бованности выпускн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ков, учебно-методического, 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течно- информационного обеспечения. </w:t>
            </w:r>
          </w:p>
          <w:p w:rsidR="00C83308" w:rsidRPr="00363E59" w:rsidRDefault="00C83308" w:rsidP="00402DEB">
            <w:pPr>
              <w:pStyle w:val="a5"/>
              <w:spacing w:line="240" w:lineRule="auto"/>
              <w:ind w:left="34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несоблюдение порядка заполнения, выдачи, хр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нения и учета докуме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 xml:space="preserve">тов об образовании: 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рушен порядок ведения Книг регистрации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данных документов об основном общем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вании.</w:t>
            </w:r>
          </w:p>
        </w:tc>
        <w:tc>
          <w:tcPr>
            <w:tcW w:w="3402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</w:t>
            </w:r>
            <w:r w:rsidR="00B53565">
              <w:rPr>
                <w:b w:val="0"/>
                <w:sz w:val="22"/>
                <w:szCs w:val="22"/>
              </w:rPr>
              <w:t>части 1,3</w:t>
            </w:r>
            <w:r>
              <w:rPr>
                <w:b w:val="0"/>
                <w:sz w:val="22"/>
                <w:szCs w:val="22"/>
              </w:rPr>
              <w:t xml:space="preserve"> статьи 30)</w:t>
            </w:r>
          </w:p>
          <w:p w:rsidR="00C67E7A" w:rsidRDefault="00C67E7A" w:rsidP="00C67E7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(части 4,5 статьи 26, часть 1,4 статьи 30)</w:t>
            </w: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Федеральный закон от 29.10.2012 № 273-ФЗ «Об образовании в Российской </w:t>
            </w:r>
            <w:r>
              <w:rPr>
                <w:b w:val="0"/>
                <w:sz w:val="22"/>
                <w:szCs w:val="22"/>
              </w:rPr>
              <w:lastRenderedPageBreak/>
              <w:t>Федерации» (часть 1 статьи 58)</w:t>
            </w: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(часть 5 статьи 47)</w:t>
            </w:r>
          </w:p>
          <w:p w:rsidR="00C67E7A" w:rsidRP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Локальный акт «Положение о формах, периодичности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рядке текущего контроля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певаемости и промежуточной аттестации обучающихся»</w:t>
            </w: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(пункт 13 части 3 статьи 28)</w:t>
            </w: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самоо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следования образовательной организацией, утвержденный приказом Минобрнауки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от 14.06.2013 № 462 (пункт 6)</w:t>
            </w: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P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P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Pr="00C67E7A" w:rsidRDefault="00C67E7A" w:rsidP="00C67E7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67E7A" w:rsidRPr="00C67E7A" w:rsidRDefault="00C67E7A" w:rsidP="00402DEB">
            <w:pPr>
              <w:pStyle w:val="a5"/>
              <w:spacing w:line="240" w:lineRule="auto"/>
              <w:ind w:firstLine="34"/>
            </w:pPr>
            <w:r>
              <w:rPr>
                <w:sz w:val="22"/>
                <w:szCs w:val="22"/>
              </w:rPr>
              <w:t>Порядок заполнения, учета и выдачи аттестатов об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ном общем образовании и их дубликатов, утвержденный приказом Минобрнауки</w:t>
            </w:r>
          </w:p>
        </w:tc>
        <w:tc>
          <w:tcPr>
            <w:tcW w:w="3261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FA166D" w:rsidRDefault="005A11A4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МБОУ «СОШ» п. Средняя Усьва от 23.01.2018 г. № 30 «Об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мене Положений»</w:t>
            </w:r>
            <w:r w:rsidR="00A24CAE">
              <w:rPr>
                <w:sz w:val="22"/>
                <w:szCs w:val="22"/>
              </w:rPr>
              <w:t xml:space="preserve"> (Приложение 5)</w:t>
            </w: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МБОУ «СОШ» п. Средняя Усьва (в новой редакции) (пункты 2.9-2.36 части 2)</w:t>
            </w:r>
            <w:r w:rsidR="00A24CAE">
              <w:rPr>
                <w:sz w:val="22"/>
                <w:szCs w:val="22"/>
              </w:rPr>
              <w:t xml:space="preserve"> (Приложение 4)</w:t>
            </w:r>
            <w:r w:rsidR="00396AD3">
              <w:t xml:space="preserve"> </w:t>
            </w:r>
            <w:hyperlink r:id="rId12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http://school-usva.ucoz.ru/index/0-8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МБОУ «СОШ» п. Средняя Усьва от 12.02.2018 г. № 52 «Об </w:t>
            </w:r>
            <w:r w:rsidR="00396AD3">
              <w:rPr>
                <w:sz w:val="22"/>
                <w:szCs w:val="22"/>
              </w:rPr>
              <w:t>у</w:t>
            </w:r>
            <w:r w:rsidR="00396AD3">
              <w:rPr>
                <w:sz w:val="22"/>
                <w:szCs w:val="22"/>
              </w:rPr>
              <w:t>т</w:t>
            </w:r>
            <w:r w:rsidR="00396AD3">
              <w:rPr>
                <w:sz w:val="22"/>
                <w:szCs w:val="22"/>
              </w:rPr>
              <w:t>верждении Положений» (пункт 2)</w:t>
            </w:r>
            <w:r w:rsidR="00A24CAE">
              <w:rPr>
                <w:sz w:val="22"/>
                <w:szCs w:val="22"/>
              </w:rPr>
              <w:t xml:space="preserve"> (Приложение 6)</w:t>
            </w:r>
          </w:p>
          <w:p w:rsidR="00803800" w:rsidRDefault="00803800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«Сводные данные о 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гоги</w:t>
            </w:r>
            <w:r w:rsidR="00A24CAE">
              <w:rPr>
                <w:sz w:val="22"/>
                <w:szCs w:val="22"/>
              </w:rPr>
              <w:t>ческих работниках» (Прилож</w:t>
            </w:r>
            <w:r w:rsidR="00A24CAE">
              <w:rPr>
                <w:sz w:val="22"/>
                <w:szCs w:val="22"/>
              </w:rPr>
              <w:t>е</w:t>
            </w:r>
            <w:r w:rsidR="00A24CAE">
              <w:rPr>
                <w:sz w:val="22"/>
                <w:szCs w:val="22"/>
              </w:rPr>
              <w:t>ние 7</w:t>
            </w:r>
            <w:r>
              <w:rPr>
                <w:sz w:val="22"/>
                <w:szCs w:val="22"/>
              </w:rPr>
              <w:t>)</w:t>
            </w: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2A4D53">
            <w:pPr>
              <w:shd w:val="clear" w:color="auto" w:fill="FFFFFF"/>
              <w:jc w:val="both"/>
              <w:textAlignment w:val="baseline"/>
              <w:outlineLvl w:val="4"/>
              <w:rPr>
                <w:sz w:val="22"/>
                <w:szCs w:val="22"/>
              </w:rPr>
            </w:pPr>
          </w:p>
          <w:p w:rsidR="002A4D53" w:rsidRDefault="002A4D53" w:rsidP="002A4D53">
            <w:pPr>
              <w:shd w:val="clear" w:color="auto" w:fill="FFFFFF"/>
              <w:jc w:val="both"/>
              <w:textAlignment w:val="baseline"/>
              <w:outlineLvl w:val="4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Локальный акт «Положение </w:t>
            </w:r>
            <w:r w:rsidRPr="002A4D53">
              <w:rPr>
                <w:color w:val="000000"/>
                <w:sz w:val="22"/>
                <w:szCs w:val="22"/>
              </w:rPr>
              <w:t>о пров</w:t>
            </w:r>
            <w:r w:rsidRPr="002A4D53">
              <w:rPr>
                <w:color w:val="000000"/>
                <w:sz w:val="22"/>
                <w:szCs w:val="22"/>
              </w:rPr>
              <w:t>е</w:t>
            </w:r>
            <w:r w:rsidRPr="002A4D53">
              <w:rPr>
                <w:color w:val="000000"/>
                <w:sz w:val="22"/>
                <w:szCs w:val="22"/>
              </w:rPr>
              <w:t xml:space="preserve">дении  </w:t>
            </w:r>
            <w:r w:rsidRPr="002A4D53">
              <w:rPr>
                <w:color w:val="000000"/>
                <w:sz w:val="22"/>
                <w:szCs w:val="22"/>
                <w:shd w:val="clear" w:color="auto" w:fill="FFFFFF"/>
              </w:rPr>
              <w:t>промежуточной аттестации учащихся и осуществлении текущего контроля их успеваемости</w:t>
            </w:r>
            <w:r w:rsidR="00A24CAE">
              <w:rPr>
                <w:color w:val="000000"/>
                <w:sz w:val="22"/>
                <w:szCs w:val="22"/>
                <w:shd w:val="clear" w:color="auto" w:fill="FFFFFF"/>
              </w:rPr>
              <w:t>» (Прил</w:t>
            </w:r>
            <w:r w:rsidR="00A24CA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A24CAE">
              <w:rPr>
                <w:color w:val="000000"/>
                <w:sz w:val="22"/>
                <w:szCs w:val="22"/>
                <w:shd w:val="clear" w:color="auto" w:fill="FFFFFF"/>
              </w:rPr>
              <w:t>жение 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396AD3" w:rsidRPr="00396AD3" w:rsidRDefault="00545E92" w:rsidP="002A4D53">
            <w:pPr>
              <w:shd w:val="clear" w:color="auto" w:fill="FFFFFF"/>
              <w:jc w:val="both"/>
              <w:textAlignment w:val="baseline"/>
              <w:outlineLvl w:val="4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396AD3" w:rsidRPr="00396AD3">
                <w:rPr>
                  <w:rStyle w:val="af0"/>
                  <w:b/>
                  <w:sz w:val="22"/>
                  <w:szCs w:val="22"/>
                  <w:shd w:val="clear" w:color="auto" w:fill="FFFFFF"/>
                </w:rPr>
                <w:t>http://school-usva.ucoz.ru/index/lokalnye_akty/0-260</w:t>
              </w:r>
            </w:hyperlink>
            <w:r w:rsidR="00396AD3" w:rsidRPr="00396AD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A4D53" w:rsidRDefault="002A4D53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FA166D" w:rsidRPr="00363066" w:rsidRDefault="00FA166D" w:rsidP="00FA166D">
            <w:pPr>
              <w:pStyle w:val="a5"/>
              <w:spacing w:line="240" w:lineRule="auto"/>
              <w:ind w:firstLine="34"/>
              <w:rPr>
                <w:sz w:val="22"/>
                <w:szCs w:val="22"/>
              </w:rPr>
            </w:pPr>
          </w:p>
          <w:p w:rsidR="00FA166D" w:rsidRDefault="00FA166D" w:rsidP="00FA166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53565" w:rsidRDefault="00B53565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A3036" w:rsidRDefault="00CA3036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CA3036" w:rsidRDefault="00CA3036" w:rsidP="00B53565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805D50" w:rsidRDefault="00CA3036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Локальный акт «Положение о вну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ришкольном контроле»</w:t>
            </w:r>
            <w:r w:rsidR="00A24CAE">
              <w:rPr>
                <w:sz w:val="22"/>
                <w:szCs w:val="22"/>
              </w:rPr>
              <w:t xml:space="preserve"> (Приложение 9</w:t>
            </w:r>
            <w:r>
              <w:rPr>
                <w:sz w:val="22"/>
                <w:szCs w:val="22"/>
              </w:rPr>
              <w:t>)</w:t>
            </w:r>
            <w:r w:rsidR="00805D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http://school-usva.ucoz.ru/index/lokalnye_akty/0-260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805D50" w:rsidRDefault="00563C15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3036">
              <w:rPr>
                <w:sz w:val="22"/>
                <w:szCs w:val="22"/>
              </w:rPr>
              <w:t>лан внутришкольного контроля на 201</w:t>
            </w:r>
            <w:r w:rsidR="00A24CAE">
              <w:rPr>
                <w:sz w:val="22"/>
                <w:szCs w:val="22"/>
              </w:rPr>
              <w:t>7-2018 учебный год (Приложение 10</w:t>
            </w:r>
            <w:r w:rsidR="00CA3036">
              <w:rPr>
                <w:sz w:val="22"/>
                <w:szCs w:val="22"/>
              </w:rPr>
              <w:t>)</w:t>
            </w:r>
            <w:r w:rsidR="00805D50">
              <w:rPr>
                <w:sz w:val="22"/>
                <w:szCs w:val="22"/>
              </w:rPr>
              <w:t xml:space="preserve">; </w:t>
            </w: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  <w:r w:rsidR="00563C15">
              <w:rPr>
                <w:sz w:val="22"/>
                <w:szCs w:val="22"/>
              </w:rPr>
              <w:t>ы педсоветов</w:t>
            </w:r>
            <w:r w:rsidR="00A24CAE">
              <w:rPr>
                <w:sz w:val="22"/>
                <w:szCs w:val="22"/>
              </w:rPr>
              <w:t xml:space="preserve"> (Приложение 11</w:t>
            </w:r>
            <w:r w:rsidR="00563C15">
              <w:rPr>
                <w:sz w:val="22"/>
                <w:szCs w:val="22"/>
              </w:rPr>
              <w:t>-а,11-б,11-в,11-г</w:t>
            </w:r>
            <w:r>
              <w:rPr>
                <w:sz w:val="22"/>
                <w:szCs w:val="22"/>
              </w:rPr>
              <w:t xml:space="preserve">); </w:t>
            </w:r>
          </w:p>
          <w:p w:rsidR="00CA3036" w:rsidRDefault="00563C15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Аналитические справки по проверкам </w:t>
            </w:r>
            <w:r w:rsidR="00805D50">
              <w:rPr>
                <w:sz w:val="22"/>
                <w:szCs w:val="22"/>
              </w:rPr>
              <w:t>(При</w:t>
            </w:r>
            <w:r w:rsidR="00A24CAE">
              <w:rPr>
                <w:sz w:val="22"/>
                <w:szCs w:val="22"/>
              </w:rPr>
              <w:t>ложение 12</w:t>
            </w:r>
            <w:r>
              <w:rPr>
                <w:sz w:val="22"/>
                <w:szCs w:val="22"/>
              </w:rPr>
              <w:t>-а,12-б,</w:t>
            </w:r>
            <w:r w:rsidR="005904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12-в</w:t>
            </w:r>
            <w:r w:rsidR="00805D50">
              <w:rPr>
                <w:sz w:val="22"/>
                <w:szCs w:val="22"/>
              </w:rPr>
              <w:t>)</w:t>
            </w: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9041C" w:rsidRDefault="0059041C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05D50" w:rsidRDefault="00805D50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самообследовании за 2017 год</w:t>
            </w:r>
            <w:r w:rsidR="00563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(При</w:t>
            </w:r>
            <w:r w:rsidR="00A24CAE">
              <w:rPr>
                <w:sz w:val="22"/>
                <w:szCs w:val="22"/>
              </w:rPr>
              <w:t>ложение 13</w:t>
            </w:r>
            <w:r>
              <w:rPr>
                <w:sz w:val="22"/>
                <w:szCs w:val="22"/>
              </w:rPr>
              <w:t>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5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http://school-usva.ucoz.ru/index/samoobsledovanie/0-213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Default="00402DEB" w:rsidP="00805D5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02DEB" w:rsidRPr="00B53565" w:rsidRDefault="00402DEB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регистрации  выданных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ментов об основном общем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</w:t>
            </w:r>
            <w:r w:rsidR="00360113">
              <w:rPr>
                <w:sz w:val="22"/>
                <w:szCs w:val="22"/>
              </w:rPr>
              <w:t xml:space="preserve"> (Приложение 14)</w:t>
            </w:r>
          </w:p>
        </w:tc>
      </w:tr>
      <w:tr w:rsidR="00C83308" w:rsidRPr="000623D3" w:rsidTr="00402DEB">
        <w:tc>
          <w:tcPr>
            <w:tcW w:w="675" w:type="dxa"/>
          </w:tcPr>
          <w:p w:rsidR="00C83308" w:rsidRPr="000623D3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C83308" w:rsidRDefault="00C83308" w:rsidP="00402DEB">
            <w:pPr>
              <w:pStyle w:val="a4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Несоответствие содержания образовательных программ образовательных организаций федеральным государственным образовательным стандартам:</w:t>
            </w:r>
          </w:p>
          <w:p w:rsidR="00C83308" w:rsidRDefault="00C83308" w:rsidP="00402DEB">
            <w:pPr>
              <w:pStyle w:val="a4"/>
              <w:spacing w:after="0" w:line="240" w:lineRule="auto"/>
              <w:ind w:left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1)Структура основной образовательной программы начального общего образования не соответствует требованиям ФГОС начального общего образования в части описания структурных элеме</w:t>
            </w:r>
            <w:r w:rsidR="00402DEB">
              <w:rPr>
                <w:b w:val="0"/>
                <w:sz w:val="22"/>
                <w:szCs w:val="22"/>
              </w:rPr>
              <w:t xml:space="preserve">нтов целевого, содержательного, </w:t>
            </w:r>
            <w:r>
              <w:rPr>
                <w:b w:val="0"/>
                <w:sz w:val="22"/>
                <w:szCs w:val="22"/>
              </w:rPr>
              <w:t>организационного разделов;</w:t>
            </w:r>
          </w:p>
          <w:p w:rsidR="00C83308" w:rsidRDefault="00C83308" w:rsidP="00402DEB">
            <w:pPr>
              <w:pStyle w:val="a4"/>
              <w:spacing w:after="0" w:line="240" w:lineRule="auto"/>
              <w:ind w:left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2) Структура основной образовательной программы основного общего образования не соответствует требованиям ФГОС основного общего образования в части описания структурных элементов целевого, содержательного, организационного разделов;</w:t>
            </w:r>
          </w:p>
          <w:p w:rsidR="00C83308" w:rsidRDefault="00C83308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363E59">
              <w:rPr>
                <w:sz w:val="22"/>
                <w:szCs w:val="22"/>
              </w:rPr>
              <w:t>3)В календарном уче</w:t>
            </w:r>
            <w:r w:rsidRPr="00363E59">
              <w:rPr>
                <w:sz w:val="22"/>
                <w:szCs w:val="22"/>
              </w:rPr>
              <w:t>б</w:t>
            </w:r>
            <w:r w:rsidRPr="00363E59">
              <w:rPr>
                <w:sz w:val="22"/>
                <w:szCs w:val="22"/>
              </w:rPr>
              <w:t>ном графике</w:t>
            </w:r>
            <w:r>
              <w:rPr>
                <w:sz w:val="22"/>
                <w:szCs w:val="22"/>
              </w:rPr>
              <w:t xml:space="preserve"> не указаны сроки промежуточной аттестации;</w:t>
            </w:r>
          </w:p>
          <w:p w:rsidR="00C83308" w:rsidRPr="00363E59" w:rsidRDefault="00C83308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4)Учебным планом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зовательной организации не установлены формы промежуточной аттест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обучающихся.</w:t>
            </w:r>
          </w:p>
        </w:tc>
        <w:tc>
          <w:tcPr>
            <w:tcW w:w="3402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 Министерства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и науки РФ от 6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тября 2009 г. № 373 «Об 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верждении и введении в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ствие федерального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ственного образовательного стандарта начального общего образования»</w:t>
            </w: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и науки РФ от 17.12.2010 г. № 1897 «Об 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верждении и введении в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ствие федерального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ственного образовательного стандарта основного общего образования»</w:t>
            </w: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87C8A" w:rsidRDefault="00B87C8A" w:rsidP="00B87C8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(часть 1 статьи 58)</w:t>
            </w:r>
          </w:p>
          <w:p w:rsidR="00B87C8A" w:rsidRDefault="00B87C8A" w:rsidP="00B87C8A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29.10.2012 № 273-ФЗ «Об образовании в Российской Федерации» (часть 1 статьи 58)</w:t>
            </w:r>
          </w:p>
          <w:p w:rsidR="00B87C8A" w:rsidRPr="00B87C8A" w:rsidRDefault="00B87C8A" w:rsidP="00B87C8A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83308" w:rsidRDefault="00C83308" w:rsidP="00402DEB">
            <w:pPr>
              <w:pStyle w:val="a4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</w:p>
          <w:p w:rsidR="00402DEB" w:rsidRDefault="00402DEB" w:rsidP="00402DEB">
            <w:pPr>
              <w:pStyle w:val="a5"/>
            </w:pPr>
          </w:p>
          <w:p w:rsidR="00402DEB" w:rsidRDefault="00402DEB" w:rsidP="00402DEB">
            <w:pPr>
              <w:pStyle w:val="a5"/>
            </w:pPr>
          </w:p>
          <w:p w:rsidR="00402DEB" w:rsidRDefault="00402DEB" w:rsidP="00402DEB">
            <w:pPr>
              <w:pStyle w:val="a5"/>
            </w:pPr>
          </w:p>
          <w:p w:rsidR="00402DEB" w:rsidRDefault="00402DEB" w:rsidP="00402DEB">
            <w:pPr>
              <w:pStyle w:val="a5"/>
            </w:pPr>
          </w:p>
          <w:p w:rsidR="00402DEB" w:rsidRDefault="00402DEB" w:rsidP="00402DEB">
            <w:pPr>
              <w:pStyle w:val="a5"/>
            </w:pPr>
          </w:p>
          <w:p w:rsidR="00402DEB" w:rsidRDefault="00402DEB" w:rsidP="00402DEB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402DEB" w:rsidRDefault="00011E50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02DEB">
              <w:rPr>
                <w:sz w:val="22"/>
                <w:szCs w:val="22"/>
              </w:rPr>
              <w:t>бразовательная программа начал</w:t>
            </w:r>
            <w:r w:rsidR="00402DEB">
              <w:rPr>
                <w:sz w:val="22"/>
                <w:szCs w:val="22"/>
              </w:rPr>
              <w:t>ь</w:t>
            </w:r>
            <w:r w:rsidR="00402DEB">
              <w:rPr>
                <w:sz w:val="22"/>
                <w:szCs w:val="22"/>
              </w:rPr>
              <w:t>ного общего образования в части описания структурных элементов ц</w:t>
            </w:r>
            <w:r w:rsidR="00402DEB">
              <w:rPr>
                <w:sz w:val="22"/>
                <w:szCs w:val="22"/>
              </w:rPr>
              <w:t>е</w:t>
            </w:r>
            <w:r w:rsidR="00402DEB">
              <w:rPr>
                <w:sz w:val="22"/>
                <w:szCs w:val="22"/>
              </w:rPr>
              <w:t>левого, содержательного, организ</w:t>
            </w:r>
            <w:r w:rsidR="00402DEB">
              <w:rPr>
                <w:sz w:val="22"/>
                <w:szCs w:val="22"/>
              </w:rPr>
              <w:t>а</w:t>
            </w:r>
            <w:r w:rsidR="00402DEB">
              <w:rPr>
                <w:sz w:val="22"/>
                <w:szCs w:val="22"/>
              </w:rPr>
              <w:t>ционного разделов (Приложе</w:t>
            </w:r>
            <w:r w:rsidR="00A24CAE">
              <w:rPr>
                <w:sz w:val="22"/>
                <w:szCs w:val="22"/>
              </w:rPr>
              <w:t xml:space="preserve">ние </w:t>
            </w:r>
            <w:r w:rsidR="00360113">
              <w:rPr>
                <w:sz w:val="22"/>
                <w:szCs w:val="22"/>
              </w:rPr>
              <w:t>15</w:t>
            </w:r>
            <w:r w:rsidR="00402DEB">
              <w:rPr>
                <w:sz w:val="22"/>
                <w:szCs w:val="22"/>
              </w:rPr>
              <w:t>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6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http://school-usva.ucoz.ru/index/obrazovanie/0-266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2944B1" w:rsidRDefault="002944B1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402DEB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6AD3" w:rsidRDefault="00396AD3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011E50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944B1">
              <w:rPr>
                <w:sz w:val="22"/>
                <w:szCs w:val="22"/>
              </w:rPr>
              <w:t>бразовательная программа основн</w:t>
            </w:r>
            <w:r w:rsidR="002944B1">
              <w:rPr>
                <w:sz w:val="22"/>
                <w:szCs w:val="22"/>
              </w:rPr>
              <w:t>о</w:t>
            </w:r>
            <w:r w:rsidR="002944B1">
              <w:rPr>
                <w:sz w:val="22"/>
                <w:szCs w:val="22"/>
              </w:rPr>
              <w:t>го общего образования в части оп</w:t>
            </w:r>
            <w:r w:rsidR="002944B1">
              <w:rPr>
                <w:sz w:val="22"/>
                <w:szCs w:val="22"/>
              </w:rPr>
              <w:t>и</w:t>
            </w:r>
            <w:r w:rsidR="002944B1">
              <w:rPr>
                <w:sz w:val="22"/>
                <w:szCs w:val="22"/>
              </w:rPr>
              <w:t>сания структурных элементов цел</w:t>
            </w:r>
            <w:r w:rsidR="002944B1">
              <w:rPr>
                <w:sz w:val="22"/>
                <w:szCs w:val="22"/>
              </w:rPr>
              <w:t>е</w:t>
            </w:r>
            <w:r w:rsidR="002944B1">
              <w:rPr>
                <w:sz w:val="22"/>
                <w:szCs w:val="22"/>
              </w:rPr>
              <w:t>вого, содержательного, организац</w:t>
            </w:r>
            <w:r w:rsidR="002944B1">
              <w:rPr>
                <w:sz w:val="22"/>
                <w:szCs w:val="22"/>
              </w:rPr>
              <w:t>и</w:t>
            </w:r>
            <w:r w:rsidR="002944B1">
              <w:rPr>
                <w:sz w:val="22"/>
                <w:szCs w:val="22"/>
              </w:rPr>
              <w:t>онного разделов (Приложе</w:t>
            </w:r>
            <w:r w:rsidR="00A24CAE">
              <w:rPr>
                <w:sz w:val="22"/>
                <w:szCs w:val="22"/>
              </w:rPr>
              <w:t xml:space="preserve">ние </w:t>
            </w:r>
            <w:r w:rsidR="00360113">
              <w:rPr>
                <w:sz w:val="22"/>
                <w:szCs w:val="22"/>
              </w:rPr>
              <w:t>16</w:t>
            </w:r>
            <w:r w:rsidR="002944B1">
              <w:rPr>
                <w:sz w:val="22"/>
                <w:szCs w:val="22"/>
              </w:rPr>
              <w:t>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7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http://school-usva.ucoz.ru/index/obrazovanie/0-266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11E50" w:rsidRDefault="00011E50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944B1" w:rsidRDefault="002944B1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учебный график на 2017</w:t>
            </w:r>
            <w:r w:rsidR="00A24CAE">
              <w:rPr>
                <w:sz w:val="22"/>
                <w:szCs w:val="22"/>
              </w:rPr>
              <w:t xml:space="preserve">-2018 учебный год (Приложение </w:t>
            </w:r>
            <w:r w:rsidR="0036011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)</w:t>
            </w:r>
            <w:r w:rsidR="00D852F4">
              <w:rPr>
                <w:sz w:val="22"/>
                <w:szCs w:val="22"/>
              </w:rPr>
              <w:t xml:space="preserve"> (пункт 4)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8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http://school-usva.ucoz.ru/index/obrazovanie/0-266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  <w:p w:rsidR="00D852F4" w:rsidRDefault="00D852F4" w:rsidP="002944B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852F4" w:rsidRPr="00402DEB" w:rsidRDefault="008C4571" w:rsidP="0036011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Учебные планы </w:t>
            </w:r>
            <w:r w:rsidR="00C77952">
              <w:rPr>
                <w:sz w:val="22"/>
                <w:szCs w:val="22"/>
              </w:rPr>
              <w:t>начального общего образования и основного общего о</w:t>
            </w:r>
            <w:r w:rsidR="00C77952">
              <w:rPr>
                <w:sz w:val="22"/>
                <w:szCs w:val="22"/>
              </w:rPr>
              <w:t>б</w:t>
            </w:r>
            <w:r w:rsidR="00C77952">
              <w:rPr>
                <w:sz w:val="22"/>
                <w:szCs w:val="22"/>
              </w:rPr>
              <w:t>разования дополнены пунктом «Пр</w:t>
            </w:r>
            <w:r w:rsidR="00C77952">
              <w:rPr>
                <w:sz w:val="22"/>
                <w:szCs w:val="22"/>
              </w:rPr>
              <w:t>о</w:t>
            </w:r>
            <w:r w:rsidR="00C77952">
              <w:rPr>
                <w:sz w:val="22"/>
                <w:szCs w:val="22"/>
              </w:rPr>
              <w:t>межут</w:t>
            </w:r>
            <w:r w:rsidR="00A24CAE">
              <w:rPr>
                <w:sz w:val="22"/>
                <w:szCs w:val="22"/>
              </w:rPr>
              <w:t>очная аттестация» (Прилож</w:t>
            </w:r>
            <w:r w:rsidR="00A24CAE">
              <w:rPr>
                <w:sz w:val="22"/>
                <w:szCs w:val="22"/>
              </w:rPr>
              <w:t>е</w:t>
            </w:r>
            <w:r w:rsidR="00A24CAE">
              <w:rPr>
                <w:sz w:val="22"/>
                <w:szCs w:val="22"/>
              </w:rPr>
              <w:t xml:space="preserve">ние </w:t>
            </w:r>
            <w:r w:rsidR="00360113">
              <w:rPr>
                <w:sz w:val="22"/>
                <w:szCs w:val="22"/>
              </w:rPr>
              <w:t>18</w:t>
            </w:r>
            <w:r w:rsidR="00A24CAE">
              <w:rPr>
                <w:sz w:val="22"/>
                <w:szCs w:val="22"/>
              </w:rPr>
              <w:t>,</w:t>
            </w:r>
            <w:r w:rsidR="00360113">
              <w:rPr>
                <w:sz w:val="22"/>
                <w:szCs w:val="22"/>
              </w:rPr>
              <w:t>19</w:t>
            </w:r>
            <w:r w:rsidR="00C77952">
              <w:rPr>
                <w:sz w:val="22"/>
                <w:szCs w:val="22"/>
              </w:rPr>
              <w:t>)</w:t>
            </w:r>
            <w:r w:rsidR="00396AD3">
              <w:rPr>
                <w:sz w:val="22"/>
                <w:szCs w:val="22"/>
              </w:rPr>
              <w:t xml:space="preserve"> </w:t>
            </w:r>
            <w:hyperlink r:id="rId19" w:history="1">
              <w:r w:rsidR="00396AD3" w:rsidRPr="008E48B4">
                <w:rPr>
                  <w:rStyle w:val="af0"/>
                  <w:sz w:val="22"/>
                  <w:szCs w:val="22"/>
                </w:rPr>
                <w:t>http://school-usva.ucoz.ru/index/obrazovanie/0-266</w:t>
              </w:r>
            </w:hyperlink>
            <w:r w:rsidR="00396AD3">
              <w:rPr>
                <w:sz w:val="22"/>
                <w:szCs w:val="22"/>
              </w:rPr>
              <w:t xml:space="preserve"> </w:t>
            </w:r>
          </w:p>
        </w:tc>
      </w:tr>
      <w:tr w:rsidR="00C83308" w:rsidRPr="000623D3" w:rsidTr="00402DEB">
        <w:tc>
          <w:tcPr>
            <w:tcW w:w="675" w:type="dxa"/>
          </w:tcPr>
          <w:p w:rsidR="00C83308" w:rsidRDefault="00C83308" w:rsidP="00402DEB">
            <w:pPr>
              <w:pStyle w:val="a4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C83308" w:rsidRPr="00363E59" w:rsidRDefault="00C83308" w:rsidP="00402DEB">
            <w:pPr>
              <w:pStyle w:val="a4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Нарушения при организации обучения детей с ограниченными возможностями здоровья в образовательных организациях: </w:t>
            </w:r>
            <w:r>
              <w:rPr>
                <w:b w:val="0"/>
                <w:sz w:val="22"/>
                <w:szCs w:val="22"/>
              </w:rPr>
              <w:t xml:space="preserve">при  организации образовательной деятельности по адаптированной общеобразовательной программе не созданы условия для лечебно-восстановительной работы, организации образовательной деятельности и коррекционных занятий с учетом особенностей </w:t>
            </w:r>
            <w:r>
              <w:rPr>
                <w:b w:val="0"/>
                <w:sz w:val="22"/>
                <w:szCs w:val="22"/>
              </w:rPr>
              <w:lastRenderedPageBreak/>
              <w:t>учащихся (недостаточное количество узких специалистов)</w:t>
            </w:r>
          </w:p>
        </w:tc>
        <w:tc>
          <w:tcPr>
            <w:tcW w:w="3402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B87C8A" w:rsidRDefault="00B87C8A" w:rsidP="00B87C8A">
            <w:pPr>
              <w:pStyle w:val="a5"/>
            </w:pPr>
          </w:p>
          <w:p w:rsidR="00B87C8A" w:rsidRDefault="00B87C8A" w:rsidP="00B87C8A">
            <w:pPr>
              <w:pStyle w:val="a5"/>
            </w:pPr>
          </w:p>
          <w:p w:rsidR="00B87C8A" w:rsidRDefault="00B87C8A" w:rsidP="00B87C8A">
            <w:pPr>
              <w:pStyle w:val="a5"/>
            </w:pPr>
          </w:p>
          <w:p w:rsidR="00B87C8A" w:rsidRPr="00B87C8A" w:rsidRDefault="00B87C8A" w:rsidP="00B87C8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и науки РФ от 30.08.2013 г. № 1015 «Об 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верждении порядка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 осуществления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вательной деятельности по основным общеобразовател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 программам –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тельным программам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общего, основного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и среднего общего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(пункт 32)</w:t>
            </w:r>
          </w:p>
        </w:tc>
        <w:tc>
          <w:tcPr>
            <w:tcW w:w="3261" w:type="dxa"/>
          </w:tcPr>
          <w:p w:rsidR="00C83308" w:rsidRDefault="00C83308" w:rsidP="00890010">
            <w:pPr>
              <w:pStyle w:val="a4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:rsidR="00C77952" w:rsidRDefault="00C77952" w:rsidP="00C77952">
            <w:pPr>
              <w:pStyle w:val="a5"/>
            </w:pPr>
          </w:p>
          <w:p w:rsidR="00C77952" w:rsidRDefault="00C77952" w:rsidP="00C77952">
            <w:pPr>
              <w:pStyle w:val="a5"/>
            </w:pPr>
          </w:p>
          <w:p w:rsidR="00011E50" w:rsidRDefault="00011E50" w:rsidP="00C77952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C77952" w:rsidRDefault="00011E50" w:rsidP="00C77952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</w:t>
            </w:r>
            <w:r w:rsidR="00C77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(раздел 2, пункт 1)</w:t>
            </w:r>
            <w:r w:rsidR="00C77952">
              <w:rPr>
                <w:sz w:val="22"/>
                <w:szCs w:val="22"/>
              </w:rPr>
              <w:t xml:space="preserve"> (Прило</w:t>
            </w:r>
            <w:r w:rsidR="00A24CAE">
              <w:rPr>
                <w:sz w:val="22"/>
                <w:szCs w:val="22"/>
              </w:rPr>
              <w:t xml:space="preserve">жение </w:t>
            </w:r>
            <w:r w:rsidR="00360113">
              <w:rPr>
                <w:sz w:val="22"/>
                <w:szCs w:val="22"/>
              </w:rPr>
              <w:t>20</w:t>
            </w:r>
            <w:r w:rsidR="00C77952">
              <w:rPr>
                <w:sz w:val="22"/>
                <w:szCs w:val="22"/>
              </w:rPr>
              <w:t>)</w:t>
            </w:r>
          </w:p>
          <w:p w:rsidR="00C77952" w:rsidRPr="00C77952" w:rsidRDefault="00C77952" w:rsidP="00C77952">
            <w:pPr>
              <w:pStyle w:val="a5"/>
              <w:ind w:firstLine="0"/>
              <w:rPr>
                <w:sz w:val="22"/>
                <w:szCs w:val="22"/>
              </w:rPr>
            </w:pPr>
          </w:p>
        </w:tc>
      </w:tr>
    </w:tbl>
    <w:p w:rsidR="00C83308" w:rsidRPr="00C5759D" w:rsidRDefault="00C83308" w:rsidP="00C5759D">
      <w:pPr>
        <w:pStyle w:val="af"/>
        <w:numPr>
          <w:ilvl w:val="0"/>
          <w:numId w:val="5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C5759D">
        <w:rPr>
          <w:rFonts w:ascii="Times New Roman" w:eastAsia="Courier New" w:hAnsi="Times New Roman"/>
          <w:bCs/>
          <w:sz w:val="24"/>
          <w:szCs w:val="24"/>
          <w:lang w:eastAsia="ar-SA"/>
        </w:rPr>
        <w:lastRenderedPageBreak/>
        <w:t>Приняты следующие меры к устранению причин, способствующих совершению нар</w:t>
      </w:r>
      <w:r w:rsidRPr="00C5759D">
        <w:rPr>
          <w:rFonts w:ascii="Times New Roman" w:eastAsia="Courier New" w:hAnsi="Times New Roman"/>
          <w:bCs/>
          <w:sz w:val="24"/>
          <w:szCs w:val="24"/>
          <w:lang w:eastAsia="ar-SA"/>
        </w:rPr>
        <w:t>у</w:t>
      </w:r>
      <w:r w:rsidRPr="00C5759D">
        <w:rPr>
          <w:rFonts w:ascii="Times New Roman" w:eastAsia="Courier New" w:hAnsi="Times New Roman"/>
          <w:bCs/>
          <w:sz w:val="24"/>
          <w:szCs w:val="24"/>
          <w:lang w:eastAsia="ar-SA"/>
        </w:rPr>
        <w:t>шений обязательных требований, и их неукоснительному соблюдению:</w:t>
      </w:r>
    </w:p>
    <w:p w:rsidR="00C83308" w:rsidRP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011E50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Расторжение </w:t>
      </w:r>
      <w:r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 трудового </w:t>
      </w:r>
      <w:r w:rsidRPr="00011E50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договора с учителем </w:t>
      </w:r>
      <w:r>
        <w:rPr>
          <w:rFonts w:ascii="Times New Roman" w:eastAsia="Courier New" w:hAnsi="Times New Roman"/>
          <w:bCs/>
          <w:sz w:val="24"/>
          <w:szCs w:val="24"/>
          <w:lang w:eastAsia="ar-SA"/>
        </w:rPr>
        <w:t>Половниковой С.В.</w:t>
      </w:r>
    </w:p>
    <w:p w:rsidR="00C83308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011E50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Разработан Устав </w:t>
      </w:r>
      <w:r>
        <w:rPr>
          <w:rFonts w:ascii="Times New Roman" w:eastAsia="Courier New" w:hAnsi="Times New Roman"/>
          <w:bCs/>
          <w:sz w:val="24"/>
          <w:szCs w:val="24"/>
          <w:lang w:eastAsia="ar-SA"/>
        </w:rPr>
        <w:t>МБОУ «СОШ» п. Средняя Усьва в новой редакции.</w:t>
      </w:r>
    </w:p>
    <w:p w:rsid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/>
          <w:bCs/>
          <w:sz w:val="24"/>
          <w:szCs w:val="24"/>
          <w:lang w:eastAsia="ar-SA"/>
        </w:rPr>
        <w:t>Отменены приказы об утверждении Положений (приказ № 30 от 08.02.2016 г., № 46 от 30.09.2015 г., приказ № 125-ф от 29.09.2017 г.)</w:t>
      </w:r>
    </w:p>
    <w:p w:rsid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/>
          <w:bCs/>
          <w:sz w:val="24"/>
          <w:szCs w:val="24"/>
          <w:lang w:eastAsia="ar-SA"/>
        </w:rPr>
        <w:t>Утверждены Положения в новой редакции (приказ № 52 от 12.02.2018 г.)</w:t>
      </w:r>
    </w:p>
    <w:p w:rsid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/>
          <w:bCs/>
          <w:sz w:val="24"/>
          <w:szCs w:val="24"/>
          <w:lang w:eastAsia="ar-SA"/>
        </w:rPr>
        <w:t>Составлена Сводная таблица о педагогических работниках с указанием сроков прохо</w:t>
      </w:r>
      <w:r>
        <w:rPr>
          <w:rFonts w:ascii="Times New Roman" w:eastAsia="Courier New" w:hAnsi="Times New Roman"/>
          <w:bCs/>
          <w:sz w:val="24"/>
          <w:szCs w:val="24"/>
          <w:lang w:eastAsia="ar-SA"/>
        </w:rPr>
        <w:t>ж</w:t>
      </w:r>
      <w:r>
        <w:rPr>
          <w:rFonts w:ascii="Times New Roman" w:eastAsia="Courier New" w:hAnsi="Times New Roman"/>
          <w:bCs/>
          <w:sz w:val="24"/>
          <w:szCs w:val="24"/>
          <w:lang w:eastAsia="ar-SA"/>
        </w:rPr>
        <w:t>дения КПК.</w:t>
      </w:r>
    </w:p>
    <w:p w:rsid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/>
          <w:bCs/>
          <w:sz w:val="24"/>
          <w:szCs w:val="24"/>
          <w:lang w:eastAsia="ar-SA"/>
        </w:rPr>
        <w:t>Разработаны Положения в новой редакции: о проведении промежуточной аттестации учащихся и осуществлении текущего контроля их успеваемости; о внутришкольном контроле.</w:t>
      </w:r>
    </w:p>
    <w:p w:rsidR="00011E50" w:rsidRPr="00011E50" w:rsidRDefault="00011E50" w:rsidP="0026427B">
      <w:pPr>
        <w:pStyle w:val="af"/>
        <w:numPr>
          <w:ilvl w:val="1"/>
          <w:numId w:val="5"/>
        </w:numPr>
        <w:autoSpaceDE w:val="0"/>
        <w:snapToGrid w:val="0"/>
        <w:ind w:left="0" w:firstLine="0"/>
        <w:jc w:val="both"/>
        <w:rPr>
          <w:rFonts w:ascii="Times New Roman" w:eastAsia="Courier New" w:hAnsi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/>
          <w:bCs/>
          <w:sz w:val="24"/>
          <w:szCs w:val="24"/>
          <w:lang w:eastAsia="ar-SA"/>
        </w:rPr>
        <w:t>Вне</w:t>
      </w:r>
      <w:r w:rsidR="00005E04">
        <w:rPr>
          <w:rFonts w:ascii="Times New Roman" w:eastAsia="Courier New" w:hAnsi="Times New Roman"/>
          <w:bCs/>
          <w:sz w:val="24"/>
          <w:szCs w:val="24"/>
          <w:lang w:eastAsia="ar-SA"/>
        </w:rPr>
        <w:t>сены изменения в ОП НОО, ОП ООО, годовой календарный график, учебные планы НОО, ООО.</w:t>
      </w:r>
    </w:p>
    <w:p w:rsidR="00005E04" w:rsidRDefault="00005E04" w:rsidP="00011E5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C83308" w:rsidRPr="00011E50">
        <w:rPr>
          <w:sz w:val="24"/>
          <w:szCs w:val="24"/>
        </w:rPr>
        <w:t xml:space="preserve">: </w:t>
      </w:r>
    </w:p>
    <w:p w:rsidR="00A24CAE" w:rsidRPr="0026427B" w:rsidRDefault="00EB566F" w:rsidP="0026427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Копия уведомления</w:t>
      </w:r>
      <w:r w:rsidR="00A24CAE" w:rsidRPr="0026427B">
        <w:rPr>
          <w:b w:val="0"/>
          <w:sz w:val="24"/>
          <w:szCs w:val="24"/>
        </w:rPr>
        <w:t xml:space="preserve"> № 1 от 06.12.2017 г. «О расторжении трудового договора»;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заявления</w:t>
      </w:r>
      <w:r w:rsidR="00A24CAE" w:rsidRPr="0026427B">
        <w:rPr>
          <w:sz w:val="24"/>
          <w:szCs w:val="24"/>
        </w:rPr>
        <w:t xml:space="preserve"> об увольнении по собственному желанию учителя Половниковой С.В.;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п</w:t>
      </w:r>
      <w:r w:rsidR="00A24CAE" w:rsidRPr="0026427B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="00A24CAE" w:rsidRPr="0026427B">
        <w:rPr>
          <w:sz w:val="24"/>
          <w:szCs w:val="24"/>
        </w:rPr>
        <w:t xml:space="preserve"> МБОУ «СОШ» п. Средняя Усьва от 15.01.2018 г. № 11 «О расторжении трудового договора с Половниковой С. В.</w:t>
      </w:r>
      <w:r w:rsidR="0026427B">
        <w:rPr>
          <w:sz w:val="24"/>
          <w:szCs w:val="24"/>
        </w:rPr>
        <w:t>;</w:t>
      </w:r>
    </w:p>
    <w:p w:rsidR="00005E04" w:rsidRPr="0026427B" w:rsidRDefault="00EB566F" w:rsidP="0026427B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</w:t>
      </w:r>
      <w:r w:rsidR="00A24CAE" w:rsidRPr="0026427B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>а</w:t>
      </w:r>
      <w:r w:rsidR="00A24CAE" w:rsidRPr="0026427B">
        <w:rPr>
          <w:rFonts w:ascii="Times New Roman" w:hAnsi="Times New Roman"/>
          <w:sz w:val="24"/>
          <w:szCs w:val="24"/>
        </w:rPr>
        <w:t xml:space="preserve"> МБОУ «СОШ» п. Средняя Усьва (в новой редакции)</w:t>
      </w:r>
      <w:r w:rsidR="0026427B">
        <w:rPr>
          <w:rFonts w:ascii="Times New Roman" w:hAnsi="Times New Roman"/>
          <w:sz w:val="24"/>
          <w:szCs w:val="24"/>
        </w:rPr>
        <w:t>;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п</w:t>
      </w:r>
      <w:r w:rsidR="00A24CAE" w:rsidRPr="0026427B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="00A24CAE" w:rsidRPr="0026427B">
        <w:rPr>
          <w:sz w:val="24"/>
          <w:szCs w:val="24"/>
        </w:rPr>
        <w:t xml:space="preserve"> МБОУ «СОШ» п. Средняя Усьва от 23.01.2018 г. № 30 «Об отмене П</w:t>
      </w:r>
      <w:r w:rsidR="00A24CAE" w:rsidRPr="0026427B">
        <w:rPr>
          <w:sz w:val="24"/>
          <w:szCs w:val="24"/>
        </w:rPr>
        <w:t>о</w:t>
      </w:r>
      <w:r w:rsidR="00A24CAE" w:rsidRPr="0026427B">
        <w:rPr>
          <w:sz w:val="24"/>
          <w:szCs w:val="24"/>
        </w:rPr>
        <w:t>ложений»</w:t>
      </w:r>
      <w:r w:rsidR="0026427B">
        <w:rPr>
          <w:sz w:val="24"/>
          <w:szCs w:val="24"/>
        </w:rPr>
        <w:t>;</w:t>
      </w:r>
      <w:r w:rsidR="0026427B" w:rsidRPr="0026427B">
        <w:rPr>
          <w:sz w:val="24"/>
          <w:szCs w:val="24"/>
        </w:rPr>
        <w:t xml:space="preserve"> 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п</w:t>
      </w:r>
      <w:r w:rsidR="00A24CAE" w:rsidRPr="0026427B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="00A24CAE" w:rsidRPr="0026427B">
        <w:rPr>
          <w:sz w:val="24"/>
          <w:szCs w:val="24"/>
        </w:rPr>
        <w:t xml:space="preserve"> МБОУ «СОШ» п. Средняя Усьва от 12.02.2018 г. № 52 «Об утверждении Положений» (пункт 2)</w:t>
      </w:r>
      <w:r w:rsidR="00305DA6">
        <w:rPr>
          <w:sz w:val="24"/>
          <w:szCs w:val="24"/>
        </w:rPr>
        <w:t xml:space="preserve"> </w:t>
      </w:r>
      <w:r>
        <w:rPr>
          <w:sz w:val="24"/>
          <w:szCs w:val="24"/>
        </w:rPr>
        <w:t>+ копии первых страниц Положений</w:t>
      </w:r>
      <w:r w:rsidR="0026427B">
        <w:rPr>
          <w:sz w:val="24"/>
          <w:szCs w:val="24"/>
        </w:rPr>
        <w:t>;</w:t>
      </w:r>
    </w:p>
    <w:p w:rsidR="00A24CAE" w:rsidRPr="0026427B" w:rsidRDefault="00A24CAE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 w:rsidRPr="0026427B">
        <w:rPr>
          <w:sz w:val="24"/>
          <w:szCs w:val="24"/>
        </w:rPr>
        <w:t>Документ «Сводные данные о педагоги</w:t>
      </w:r>
      <w:r w:rsidR="0026427B" w:rsidRPr="0026427B">
        <w:rPr>
          <w:sz w:val="24"/>
          <w:szCs w:val="24"/>
        </w:rPr>
        <w:t>ческих работниках»</w:t>
      </w:r>
      <w:r w:rsidR="0026427B">
        <w:rPr>
          <w:sz w:val="24"/>
          <w:szCs w:val="24"/>
        </w:rPr>
        <w:t>;</w:t>
      </w:r>
      <w:r w:rsidR="0026427B" w:rsidRPr="0026427B">
        <w:rPr>
          <w:sz w:val="24"/>
          <w:szCs w:val="24"/>
        </w:rPr>
        <w:t xml:space="preserve"> </w:t>
      </w:r>
    </w:p>
    <w:p w:rsidR="00A24CAE" w:rsidRPr="0026427B" w:rsidRDefault="00EB566F" w:rsidP="0026427B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Копия локального</w:t>
      </w:r>
      <w:r w:rsidR="00A24CAE" w:rsidRPr="0026427B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а</w:t>
      </w:r>
      <w:r w:rsidR="00A24CAE" w:rsidRPr="0026427B">
        <w:rPr>
          <w:rFonts w:ascii="Times New Roman" w:hAnsi="Times New Roman"/>
          <w:sz w:val="24"/>
          <w:szCs w:val="24"/>
        </w:rPr>
        <w:t xml:space="preserve"> «Положение </w:t>
      </w:r>
      <w:r w:rsidR="00A24CAE" w:rsidRPr="0026427B">
        <w:rPr>
          <w:rFonts w:ascii="Times New Roman" w:hAnsi="Times New Roman"/>
          <w:color w:val="000000"/>
          <w:sz w:val="24"/>
          <w:szCs w:val="24"/>
        </w:rPr>
        <w:t xml:space="preserve">о проведении  </w:t>
      </w:r>
      <w:r w:rsidR="00A24CAE" w:rsidRPr="00264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промежуточной аттестации учащихся и осуществлении текущего контроля их успеваемости»</w:t>
      </w:r>
      <w:r w:rsidR="00264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локального</w:t>
      </w:r>
      <w:r w:rsidR="00A24CAE" w:rsidRPr="0026427B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="00A24CAE" w:rsidRPr="0026427B">
        <w:rPr>
          <w:sz w:val="24"/>
          <w:szCs w:val="24"/>
        </w:rPr>
        <w:t xml:space="preserve"> «Поло</w:t>
      </w:r>
      <w:r w:rsidR="0026427B" w:rsidRPr="0026427B">
        <w:rPr>
          <w:sz w:val="24"/>
          <w:szCs w:val="24"/>
        </w:rPr>
        <w:t>жение о внутришкольном контроле»</w:t>
      </w:r>
      <w:r w:rsidR="00A24CAE" w:rsidRPr="0026427B">
        <w:rPr>
          <w:sz w:val="24"/>
          <w:szCs w:val="24"/>
        </w:rPr>
        <w:t xml:space="preserve">; </w:t>
      </w:r>
    </w:p>
    <w:p w:rsidR="00A24CAE" w:rsidRPr="0026427B" w:rsidRDefault="001D0652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A24CAE" w:rsidRPr="0026427B">
        <w:rPr>
          <w:sz w:val="24"/>
          <w:szCs w:val="24"/>
        </w:rPr>
        <w:t>лан внутришкольного контроля на 201</w:t>
      </w:r>
      <w:r w:rsidR="0026427B">
        <w:rPr>
          <w:sz w:val="24"/>
          <w:szCs w:val="24"/>
        </w:rPr>
        <w:t>7-2018 учебный год</w:t>
      </w:r>
      <w:r w:rsidR="00A24CAE" w:rsidRPr="0026427B">
        <w:rPr>
          <w:sz w:val="24"/>
          <w:szCs w:val="24"/>
        </w:rPr>
        <w:t xml:space="preserve">; 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Копии п</w:t>
      </w:r>
      <w:r w:rsidR="00A24CAE" w:rsidRPr="0026427B">
        <w:rPr>
          <w:sz w:val="24"/>
          <w:szCs w:val="24"/>
        </w:rPr>
        <w:t>ротокол</w:t>
      </w:r>
      <w:r>
        <w:rPr>
          <w:sz w:val="24"/>
          <w:szCs w:val="24"/>
        </w:rPr>
        <w:t>ов педсовета</w:t>
      </w:r>
      <w:r w:rsidR="00A24CAE" w:rsidRPr="0026427B">
        <w:rPr>
          <w:sz w:val="24"/>
          <w:szCs w:val="24"/>
        </w:rPr>
        <w:t xml:space="preserve">; </w:t>
      </w:r>
    </w:p>
    <w:p w:rsidR="00A24CAE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Копии а</w:t>
      </w:r>
      <w:r w:rsidR="00A24CAE" w:rsidRPr="0026427B">
        <w:rPr>
          <w:sz w:val="24"/>
          <w:szCs w:val="24"/>
        </w:rPr>
        <w:t>налитическ</w:t>
      </w:r>
      <w:r>
        <w:rPr>
          <w:sz w:val="24"/>
          <w:szCs w:val="24"/>
        </w:rPr>
        <w:t>их справок</w:t>
      </w:r>
      <w:r w:rsidR="00A24CAE" w:rsidRPr="0026427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проверок</w:t>
      </w:r>
      <w:r w:rsidR="0026427B">
        <w:rPr>
          <w:sz w:val="24"/>
          <w:szCs w:val="24"/>
        </w:rPr>
        <w:t>;</w:t>
      </w:r>
      <w:r w:rsidR="00A24CAE" w:rsidRPr="0026427B">
        <w:rPr>
          <w:sz w:val="24"/>
          <w:szCs w:val="24"/>
        </w:rPr>
        <w:t xml:space="preserve"> </w:t>
      </w:r>
    </w:p>
    <w:p w:rsidR="00A24CAE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о</w:t>
      </w:r>
      <w:r w:rsidR="00A24CAE" w:rsidRPr="0026427B">
        <w:rPr>
          <w:sz w:val="24"/>
          <w:szCs w:val="24"/>
        </w:rPr>
        <w:t>тчет</w:t>
      </w:r>
      <w:r>
        <w:rPr>
          <w:sz w:val="24"/>
          <w:szCs w:val="24"/>
        </w:rPr>
        <w:t>а</w:t>
      </w:r>
      <w:r w:rsidR="00A24CAE" w:rsidRPr="0026427B">
        <w:rPr>
          <w:sz w:val="24"/>
          <w:szCs w:val="24"/>
        </w:rPr>
        <w:t xml:space="preserve"> о самообследовании за 2017 год</w:t>
      </w:r>
      <w:r w:rsidR="0026427B">
        <w:rPr>
          <w:sz w:val="24"/>
          <w:szCs w:val="24"/>
        </w:rPr>
        <w:t>;</w:t>
      </w:r>
    </w:p>
    <w:p w:rsidR="00360113" w:rsidRPr="0026427B" w:rsidRDefault="00360113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книги регистрации выданных документов об основном общем образовании;</w:t>
      </w:r>
    </w:p>
    <w:p w:rsidR="0026427B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о</w:t>
      </w:r>
      <w:r w:rsidR="0026427B" w:rsidRPr="0026427B">
        <w:rPr>
          <w:sz w:val="24"/>
          <w:szCs w:val="24"/>
        </w:rPr>
        <w:t>бразовательн</w:t>
      </w:r>
      <w:r>
        <w:rPr>
          <w:sz w:val="24"/>
          <w:szCs w:val="24"/>
        </w:rPr>
        <w:t>ой</w:t>
      </w:r>
      <w:r w:rsidR="0026427B" w:rsidRPr="0026427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26427B" w:rsidRPr="0026427B">
        <w:rPr>
          <w:sz w:val="24"/>
          <w:szCs w:val="24"/>
        </w:rPr>
        <w:t xml:space="preserve"> начального общего образования в части описания структурных элементов целевого, содержательного, организаци</w:t>
      </w:r>
      <w:r w:rsidR="0026427B">
        <w:rPr>
          <w:sz w:val="24"/>
          <w:szCs w:val="24"/>
        </w:rPr>
        <w:t>онного разделов;</w:t>
      </w:r>
    </w:p>
    <w:p w:rsidR="0026427B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о</w:t>
      </w:r>
      <w:r w:rsidR="0026427B" w:rsidRPr="0026427B">
        <w:rPr>
          <w:sz w:val="24"/>
          <w:szCs w:val="24"/>
        </w:rPr>
        <w:t>бразовательн</w:t>
      </w:r>
      <w:r>
        <w:rPr>
          <w:sz w:val="24"/>
          <w:szCs w:val="24"/>
        </w:rPr>
        <w:t>ой</w:t>
      </w:r>
      <w:r w:rsidR="0026427B" w:rsidRPr="0026427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26427B" w:rsidRPr="0026427B">
        <w:rPr>
          <w:sz w:val="24"/>
          <w:szCs w:val="24"/>
        </w:rPr>
        <w:t xml:space="preserve"> основного общего образования в части описания структурных элементов целевого, содержательного, организационного разделов</w:t>
      </w:r>
      <w:r w:rsidR="0026427B">
        <w:rPr>
          <w:sz w:val="24"/>
          <w:szCs w:val="24"/>
        </w:rPr>
        <w:t>;</w:t>
      </w:r>
      <w:r w:rsidR="0026427B" w:rsidRPr="0026427B">
        <w:rPr>
          <w:sz w:val="24"/>
          <w:szCs w:val="24"/>
        </w:rPr>
        <w:t xml:space="preserve"> </w:t>
      </w:r>
    </w:p>
    <w:p w:rsidR="0026427B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="0026427B" w:rsidRPr="0026427B">
        <w:rPr>
          <w:sz w:val="24"/>
          <w:szCs w:val="24"/>
        </w:rPr>
        <w:t>алендарн</w:t>
      </w:r>
      <w:r>
        <w:rPr>
          <w:sz w:val="24"/>
          <w:szCs w:val="24"/>
        </w:rPr>
        <w:t>ого</w:t>
      </w:r>
      <w:r w:rsidR="0026427B" w:rsidRPr="0026427B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="0026427B" w:rsidRPr="0026427B">
        <w:rPr>
          <w:sz w:val="24"/>
          <w:szCs w:val="24"/>
        </w:rPr>
        <w:t xml:space="preserve"> график</w:t>
      </w:r>
      <w:r>
        <w:rPr>
          <w:sz w:val="24"/>
          <w:szCs w:val="24"/>
        </w:rPr>
        <w:t>а</w:t>
      </w:r>
      <w:r w:rsidR="0026427B" w:rsidRPr="0026427B">
        <w:rPr>
          <w:sz w:val="24"/>
          <w:szCs w:val="24"/>
        </w:rPr>
        <w:t xml:space="preserve"> на 2017-2018 учебный год  (пункт 4)</w:t>
      </w:r>
      <w:r w:rsidR="0026427B">
        <w:rPr>
          <w:sz w:val="24"/>
          <w:szCs w:val="24"/>
        </w:rPr>
        <w:t>;</w:t>
      </w:r>
    </w:p>
    <w:p w:rsidR="0026427B" w:rsidRPr="0026427B" w:rsidRDefault="00EB566F" w:rsidP="0026427B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</w:t>
      </w:r>
      <w:r w:rsidR="0026427B" w:rsidRPr="0026427B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ого</w:t>
      </w:r>
      <w:r w:rsidR="0026427B" w:rsidRPr="0026427B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 начального общего образования</w:t>
      </w:r>
      <w:r w:rsidR="0026427B">
        <w:rPr>
          <w:rFonts w:ascii="Times New Roman" w:hAnsi="Times New Roman"/>
          <w:sz w:val="24"/>
          <w:szCs w:val="24"/>
        </w:rPr>
        <w:t>;</w:t>
      </w:r>
    </w:p>
    <w:p w:rsidR="0026427B" w:rsidRP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у</w:t>
      </w:r>
      <w:r w:rsidR="0026427B" w:rsidRPr="0026427B">
        <w:rPr>
          <w:sz w:val="24"/>
          <w:szCs w:val="24"/>
        </w:rPr>
        <w:t>чебн</w:t>
      </w:r>
      <w:r>
        <w:rPr>
          <w:sz w:val="24"/>
          <w:szCs w:val="24"/>
        </w:rPr>
        <w:t>ого</w:t>
      </w:r>
      <w:r w:rsidR="0026427B" w:rsidRPr="0026427B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="0026427B" w:rsidRPr="0026427B">
        <w:rPr>
          <w:sz w:val="24"/>
          <w:szCs w:val="24"/>
        </w:rPr>
        <w:t xml:space="preserve"> основного общего образования</w:t>
      </w:r>
      <w:r w:rsidR="0026427B">
        <w:rPr>
          <w:sz w:val="24"/>
          <w:szCs w:val="24"/>
        </w:rPr>
        <w:t>;</w:t>
      </w:r>
    </w:p>
    <w:p w:rsidR="0026427B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26427B" w:rsidRPr="0026427B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26427B" w:rsidRPr="0026427B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26427B" w:rsidRPr="0026427B">
        <w:rPr>
          <w:sz w:val="24"/>
          <w:szCs w:val="24"/>
        </w:rPr>
        <w:t xml:space="preserve"> (раздел 2, пункт 1)</w:t>
      </w:r>
      <w:r w:rsidR="0026427B">
        <w:rPr>
          <w:sz w:val="24"/>
          <w:szCs w:val="24"/>
        </w:rPr>
        <w:t>.</w:t>
      </w:r>
    </w:p>
    <w:p w:rsidR="00563C15" w:rsidRDefault="00EB566F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с</w:t>
      </w:r>
      <w:r w:rsidR="00E77D10">
        <w:rPr>
          <w:sz w:val="24"/>
          <w:szCs w:val="24"/>
        </w:rPr>
        <w:t>чет-фактур</w:t>
      </w:r>
      <w:r>
        <w:rPr>
          <w:sz w:val="24"/>
          <w:szCs w:val="24"/>
        </w:rPr>
        <w:t>ы</w:t>
      </w:r>
      <w:r w:rsidR="00E77D10">
        <w:rPr>
          <w:sz w:val="24"/>
          <w:szCs w:val="24"/>
        </w:rPr>
        <w:t xml:space="preserve"> № 83</w:t>
      </w:r>
      <w:r w:rsidR="00563C15">
        <w:rPr>
          <w:sz w:val="24"/>
          <w:szCs w:val="24"/>
        </w:rPr>
        <w:t xml:space="preserve"> на поставку учебной продукции от </w:t>
      </w:r>
      <w:r w:rsidR="00E77D10">
        <w:rPr>
          <w:sz w:val="24"/>
          <w:szCs w:val="24"/>
        </w:rPr>
        <w:t>20</w:t>
      </w:r>
      <w:r w:rsidR="00563C15">
        <w:rPr>
          <w:sz w:val="24"/>
          <w:szCs w:val="24"/>
        </w:rPr>
        <w:t>.02.2018 г.</w:t>
      </w:r>
    </w:p>
    <w:p w:rsidR="008E3D3A" w:rsidRDefault="008E3D3A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Копия определения  от 05 марта 2018 года.</w:t>
      </w:r>
    </w:p>
    <w:p w:rsidR="00E77D10" w:rsidRPr="0026427B" w:rsidRDefault="00E77D10" w:rsidP="0026427B">
      <w:pPr>
        <w:pStyle w:val="a5"/>
        <w:numPr>
          <w:ilvl w:val="0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4264C7">
        <w:rPr>
          <w:sz w:val="24"/>
          <w:szCs w:val="24"/>
        </w:rPr>
        <w:t xml:space="preserve">постановления по делу об административном правонарушении, копия </w:t>
      </w:r>
      <w:r>
        <w:rPr>
          <w:sz w:val="24"/>
          <w:szCs w:val="24"/>
        </w:rPr>
        <w:t>оплаты штрафа.</w:t>
      </w:r>
    </w:p>
    <w:p w:rsidR="0026427B" w:rsidRDefault="0026427B" w:rsidP="0026427B">
      <w:pPr>
        <w:pStyle w:val="a5"/>
        <w:spacing w:line="240" w:lineRule="auto"/>
        <w:ind w:left="720" w:firstLine="0"/>
        <w:rPr>
          <w:sz w:val="22"/>
          <w:szCs w:val="22"/>
        </w:rPr>
      </w:pPr>
    </w:p>
    <w:p w:rsidR="00305DA6" w:rsidRDefault="00305DA6" w:rsidP="0026427B">
      <w:pPr>
        <w:pStyle w:val="a5"/>
        <w:spacing w:line="240" w:lineRule="auto"/>
        <w:ind w:left="720" w:firstLine="0"/>
        <w:rPr>
          <w:sz w:val="22"/>
          <w:szCs w:val="22"/>
        </w:rPr>
      </w:pPr>
    </w:p>
    <w:p w:rsidR="00305DA6" w:rsidRDefault="00305DA6" w:rsidP="0026427B">
      <w:pPr>
        <w:pStyle w:val="a5"/>
        <w:spacing w:line="240" w:lineRule="auto"/>
        <w:ind w:left="720" w:firstLine="0"/>
        <w:rPr>
          <w:sz w:val="24"/>
          <w:szCs w:val="24"/>
        </w:rPr>
      </w:pPr>
    </w:p>
    <w:p w:rsidR="00305DA6" w:rsidRPr="00305DA6" w:rsidRDefault="00305DA6" w:rsidP="0026427B">
      <w:pPr>
        <w:pStyle w:val="a5"/>
        <w:spacing w:line="240" w:lineRule="auto"/>
        <w:ind w:left="720" w:firstLine="0"/>
        <w:rPr>
          <w:sz w:val="24"/>
          <w:szCs w:val="24"/>
        </w:rPr>
      </w:pPr>
      <w:r w:rsidRPr="00305DA6">
        <w:rPr>
          <w:sz w:val="24"/>
          <w:szCs w:val="24"/>
        </w:rPr>
        <w:lastRenderedPageBreak/>
        <w:t xml:space="preserve">Дополнительные документы: 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раздела «Промежуточная аттестация» учебного плана МБОУ «СОШ» п. Средняя Усьва на 2017-2018 учебный год (ФГОС НОО).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 xml:space="preserve">  Копия раздела «Промежуточная аттестация» учебного плана МБОУ «СОШ» п. Средняя Усьва на 2017-2018 учебный год (ФГОС ООО).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перспективного плана курсов повышения квалификации МБОУ «СОШ» п. Сре</w:t>
      </w:r>
      <w:r w:rsidRPr="00305DA6">
        <w:rPr>
          <w:rFonts w:ascii="Times New Roman" w:hAnsi="Times New Roman"/>
          <w:sz w:val="24"/>
          <w:szCs w:val="24"/>
        </w:rPr>
        <w:t>д</w:t>
      </w:r>
      <w:r w:rsidRPr="00305DA6">
        <w:rPr>
          <w:rFonts w:ascii="Times New Roman" w:hAnsi="Times New Roman"/>
          <w:sz w:val="24"/>
          <w:szCs w:val="24"/>
        </w:rPr>
        <w:t>няя Усьва на 2018-2020 г.г.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плана внутришкольного контроля на 2018-2019 учебный год.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договора о сетевом взаимодействии и сотрудничестве.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Приложение №1 к договору от 01.01.2018 г. «О сетевом взаимодействии и сотруднич</w:t>
      </w:r>
      <w:r w:rsidRPr="00305DA6">
        <w:rPr>
          <w:rFonts w:ascii="Times New Roman" w:hAnsi="Times New Roman"/>
          <w:sz w:val="24"/>
          <w:szCs w:val="24"/>
        </w:rPr>
        <w:t>е</w:t>
      </w:r>
      <w:r w:rsidRPr="00305DA6">
        <w:rPr>
          <w:rFonts w:ascii="Times New Roman" w:hAnsi="Times New Roman"/>
          <w:sz w:val="24"/>
          <w:szCs w:val="24"/>
        </w:rPr>
        <w:t>стве»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программы психолого-педагогического сопровождения детей с задержкой псих</w:t>
      </w:r>
      <w:r w:rsidRPr="00305DA6">
        <w:rPr>
          <w:rFonts w:ascii="Times New Roman" w:hAnsi="Times New Roman"/>
          <w:sz w:val="24"/>
          <w:szCs w:val="24"/>
        </w:rPr>
        <w:t>и</w:t>
      </w:r>
      <w:r w:rsidRPr="00305DA6">
        <w:rPr>
          <w:rFonts w:ascii="Times New Roman" w:hAnsi="Times New Roman"/>
          <w:sz w:val="24"/>
          <w:szCs w:val="24"/>
        </w:rPr>
        <w:t>ческого развития.</w:t>
      </w:r>
    </w:p>
    <w:p w:rsidR="00305DA6" w:rsidRPr="00305DA6" w:rsidRDefault="00305DA6" w:rsidP="00305DA6">
      <w:pPr>
        <w:pStyle w:val="af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DA6">
        <w:rPr>
          <w:rFonts w:ascii="Times New Roman" w:hAnsi="Times New Roman"/>
          <w:sz w:val="24"/>
          <w:szCs w:val="24"/>
        </w:rPr>
        <w:t>Копия программы психолого-педагогического сопровождения обучающихся с умстве</w:t>
      </w:r>
      <w:r w:rsidRPr="00305DA6">
        <w:rPr>
          <w:rFonts w:ascii="Times New Roman" w:hAnsi="Times New Roman"/>
          <w:sz w:val="24"/>
          <w:szCs w:val="24"/>
        </w:rPr>
        <w:t>н</w:t>
      </w:r>
      <w:r w:rsidRPr="00305DA6">
        <w:rPr>
          <w:rFonts w:ascii="Times New Roman" w:hAnsi="Times New Roman"/>
          <w:sz w:val="24"/>
          <w:szCs w:val="24"/>
        </w:rPr>
        <w:t>ной отсталостью (интеллектуальными нарушениями)</w:t>
      </w:r>
    </w:p>
    <w:p w:rsidR="00305DA6" w:rsidRDefault="00305DA6" w:rsidP="0026427B">
      <w:pPr>
        <w:pStyle w:val="a5"/>
        <w:spacing w:line="240" w:lineRule="auto"/>
        <w:ind w:left="720" w:firstLine="0"/>
        <w:rPr>
          <w:sz w:val="22"/>
          <w:szCs w:val="22"/>
        </w:rPr>
      </w:pPr>
    </w:p>
    <w:p w:rsidR="00C83308" w:rsidRPr="00305DA6" w:rsidRDefault="00C83308" w:rsidP="005E692F">
      <w:pPr>
        <w:pStyle w:val="a5"/>
        <w:ind w:firstLine="0"/>
        <w:rPr>
          <w:sz w:val="24"/>
          <w:szCs w:val="24"/>
        </w:rPr>
      </w:pPr>
      <w:r w:rsidRPr="00305DA6">
        <w:rPr>
          <w:sz w:val="24"/>
          <w:szCs w:val="24"/>
        </w:rPr>
        <w:t>Директор МБОУ «СОШ» п. Средняя Усьва:                          Г.В.Ширяева</w:t>
      </w:r>
    </w:p>
    <w:p w:rsidR="00CB4C0B" w:rsidRPr="00761982" w:rsidRDefault="00CB4C0B" w:rsidP="00761982">
      <w:pPr>
        <w:rPr>
          <w:szCs w:val="28"/>
        </w:rPr>
      </w:pPr>
    </w:p>
    <w:sectPr w:rsidR="00CB4C0B" w:rsidRPr="00761982" w:rsidSect="00567ED9">
      <w:headerReference w:type="even" r:id="rId20"/>
      <w:headerReference w:type="default" r:id="rId21"/>
      <w:footerReference w:type="default" r:id="rId22"/>
      <w:type w:val="continuous"/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8F" w:rsidRDefault="00E13A8F">
      <w:r>
        <w:separator/>
      </w:r>
    </w:p>
  </w:endnote>
  <w:endnote w:type="continuationSeparator" w:id="1">
    <w:p w:rsidR="00E13A8F" w:rsidRDefault="00E1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D3" w:rsidRDefault="00396AD3">
    <w:pPr>
      <w:pStyle w:val="a7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8F" w:rsidRDefault="00E13A8F">
      <w:r>
        <w:separator/>
      </w:r>
    </w:p>
  </w:footnote>
  <w:footnote w:type="continuationSeparator" w:id="1">
    <w:p w:rsidR="00E13A8F" w:rsidRDefault="00E1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D3" w:rsidRDefault="00545E9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6A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6AD3" w:rsidRDefault="00396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D3" w:rsidRDefault="00545E9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6A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5DA6">
      <w:rPr>
        <w:rStyle w:val="ab"/>
        <w:noProof/>
      </w:rPr>
      <w:t>1</w:t>
    </w:r>
    <w:r>
      <w:rPr>
        <w:rStyle w:val="ab"/>
      </w:rPr>
      <w:fldChar w:fldCharType="end"/>
    </w:r>
  </w:p>
  <w:p w:rsidR="00396AD3" w:rsidRDefault="00396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871"/>
    <w:multiLevelType w:val="hybridMultilevel"/>
    <w:tmpl w:val="ECC83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3DE2"/>
    <w:multiLevelType w:val="hybridMultilevel"/>
    <w:tmpl w:val="FEE2D67C"/>
    <w:lvl w:ilvl="0" w:tplc="CDFAA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2557F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7E6AD7"/>
    <w:multiLevelType w:val="hybridMultilevel"/>
    <w:tmpl w:val="2CC02F40"/>
    <w:lvl w:ilvl="0" w:tplc="2C16A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6A41"/>
    <w:multiLevelType w:val="hybridMultilevel"/>
    <w:tmpl w:val="A9CE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6092"/>
    <w:multiLevelType w:val="hybridMultilevel"/>
    <w:tmpl w:val="F81A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C2E73"/>
    <w:multiLevelType w:val="hybridMultilevel"/>
    <w:tmpl w:val="776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C7CFC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7D46A87"/>
    <w:multiLevelType w:val="hybridMultilevel"/>
    <w:tmpl w:val="ECC83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0D6E"/>
    <w:multiLevelType w:val="hybridMultilevel"/>
    <w:tmpl w:val="C16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autoHyphenation/>
  <w:hyphenationZone w:val="357"/>
  <w:doNotHyphenateCaps/>
  <w:drawingGridHorizontalSpacing w:val="14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3FB"/>
    <w:rsid w:val="00005E04"/>
    <w:rsid w:val="000074FB"/>
    <w:rsid w:val="00011E50"/>
    <w:rsid w:val="0001294D"/>
    <w:rsid w:val="00016EA6"/>
    <w:rsid w:val="000722F1"/>
    <w:rsid w:val="000830C6"/>
    <w:rsid w:val="0009294A"/>
    <w:rsid w:val="000A19BE"/>
    <w:rsid w:val="000A5C0A"/>
    <w:rsid w:val="000B6FEF"/>
    <w:rsid w:val="000D7CA4"/>
    <w:rsid w:val="00133A97"/>
    <w:rsid w:val="00133ACE"/>
    <w:rsid w:val="00183F71"/>
    <w:rsid w:val="001A1DE2"/>
    <w:rsid w:val="001C1CFC"/>
    <w:rsid w:val="001D0652"/>
    <w:rsid w:val="001E57D8"/>
    <w:rsid w:val="00224F32"/>
    <w:rsid w:val="002313E1"/>
    <w:rsid w:val="002612A5"/>
    <w:rsid w:val="0026427B"/>
    <w:rsid w:val="0028707A"/>
    <w:rsid w:val="002944B1"/>
    <w:rsid w:val="002A4D53"/>
    <w:rsid w:val="002D5877"/>
    <w:rsid w:val="002D7E13"/>
    <w:rsid w:val="002E5F3A"/>
    <w:rsid w:val="00305DA6"/>
    <w:rsid w:val="00306B37"/>
    <w:rsid w:val="00360113"/>
    <w:rsid w:val="00363066"/>
    <w:rsid w:val="00373B73"/>
    <w:rsid w:val="00375866"/>
    <w:rsid w:val="00396AD3"/>
    <w:rsid w:val="003A45AC"/>
    <w:rsid w:val="003B31B5"/>
    <w:rsid w:val="00401172"/>
    <w:rsid w:val="00402DEB"/>
    <w:rsid w:val="00425CD2"/>
    <w:rsid w:val="004264C7"/>
    <w:rsid w:val="00433F35"/>
    <w:rsid w:val="00464D4F"/>
    <w:rsid w:val="0047510F"/>
    <w:rsid w:val="00481230"/>
    <w:rsid w:val="004A0BB2"/>
    <w:rsid w:val="004A22F5"/>
    <w:rsid w:val="004D0CED"/>
    <w:rsid w:val="005213FB"/>
    <w:rsid w:val="00526D5C"/>
    <w:rsid w:val="00545E92"/>
    <w:rsid w:val="00563C15"/>
    <w:rsid w:val="00567ED9"/>
    <w:rsid w:val="0059041C"/>
    <w:rsid w:val="00593B41"/>
    <w:rsid w:val="005A0A52"/>
    <w:rsid w:val="005A11A4"/>
    <w:rsid w:val="005D6C88"/>
    <w:rsid w:val="005E692F"/>
    <w:rsid w:val="00603D1E"/>
    <w:rsid w:val="006160CF"/>
    <w:rsid w:val="00630E82"/>
    <w:rsid w:val="006619A7"/>
    <w:rsid w:val="006D270D"/>
    <w:rsid w:val="006E054A"/>
    <w:rsid w:val="006E3926"/>
    <w:rsid w:val="006F07BA"/>
    <w:rsid w:val="006F2ECB"/>
    <w:rsid w:val="0070617F"/>
    <w:rsid w:val="00711988"/>
    <w:rsid w:val="007159D3"/>
    <w:rsid w:val="00716F7B"/>
    <w:rsid w:val="00717C9A"/>
    <w:rsid w:val="00761982"/>
    <w:rsid w:val="007651A9"/>
    <w:rsid w:val="0077190A"/>
    <w:rsid w:val="0079442A"/>
    <w:rsid w:val="007A6BE9"/>
    <w:rsid w:val="007A6FE9"/>
    <w:rsid w:val="007B749C"/>
    <w:rsid w:val="007D41C8"/>
    <w:rsid w:val="007D4234"/>
    <w:rsid w:val="008024D1"/>
    <w:rsid w:val="008025FF"/>
    <w:rsid w:val="00803800"/>
    <w:rsid w:val="008046F8"/>
    <w:rsid w:val="00805D50"/>
    <w:rsid w:val="008079F1"/>
    <w:rsid w:val="008101F2"/>
    <w:rsid w:val="00821CA3"/>
    <w:rsid w:val="00830EEF"/>
    <w:rsid w:val="00832156"/>
    <w:rsid w:val="00851948"/>
    <w:rsid w:val="00861C11"/>
    <w:rsid w:val="00873FD0"/>
    <w:rsid w:val="00876202"/>
    <w:rsid w:val="00877946"/>
    <w:rsid w:val="00890010"/>
    <w:rsid w:val="008C4571"/>
    <w:rsid w:val="008E3D3A"/>
    <w:rsid w:val="00900C55"/>
    <w:rsid w:val="0093557E"/>
    <w:rsid w:val="00936884"/>
    <w:rsid w:val="00951ABF"/>
    <w:rsid w:val="00953D19"/>
    <w:rsid w:val="0096055A"/>
    <w:rsid w:val="009B2C4B"/>
    <w:rsid w:val="009C0693"/>
    <w:rsid w:val="009D7E03"/>
    <w:rsid w:val="009E5861"/>
    <w:rsid w:val="00A24CAE"/>
    <w:rsid w:val="00A35464"/>
    <w:rsid w:val="00A670E8"/>
    <w:rsid w:val="00A8510D"/>
    <w:rsid w:val="00AA46F5"/>
    <w:rsid w:val="00AC73EF"/>
    <w:rsid w:val="00AD6B52"/>
    <w:rsid w:val="00AF56D6"/>
    <w:rsid w:val="00AF636B"/>
    <w:rsid w:val="00B12CFD"/>
    <w:rsid w:val="00B4771D"/>
    <w:rsid w:val="00B51684"/>
    <w:rsid w:val="00B53565"/>
    <w:rsid w:val="00B53717"/>
    <w:rsid w:val="00B87C8A"/>
    <w:rsid w:val="00BC3FC9"/>
    <w:rsid w:val="00C133F4"/>
    <w:rsid w:val="00C316A6"/>
    <w:rsid w:val="00C5759D"/>
    <w:rsid w:val="00C67E7A"/>
    <w:rsid w:val="00C77952"/>
    <w:rsid w:val="00C83308"/>
    <w:rsid w:val="00CA3036"/>
    <w:rsid w:val="00CB4C0B"/>
    <w:rsid w:val="00CB7607"/>
    <w:rsid w:val="00CC7490"/>
    <w:rsid w:val="00CD2C73"/>
    <w:rsid w:val="00CE4727"/>
    <w:rsid w:val="00CF7C4D"/>
    <w:rsid w:val="00CF7E2C"/>
    <w:rsid w:val="00D53FC2"/>
    <w:rsid w:val="00D852F4"/>
    <w:rsid w:val="00DC7CBB"/>
    <w:rsid w:val="00DD367B"/>
    <w:rsid w:val="00E04540"/>
    <w:rsid w:val="00E13A8F"/>
    <w:rsid w:val="00E709F3"/>
    <w:rsid w:val="00E71C55"/>
    <w:rsid w:val="00E76B14"/>
    <w:rsid w:val="00E77D10"/>
    <w:rsid w:val="00E83A20"/>
    <w:rsid w:val="00E8571E"/>
    <w:rsid w:val="00E953A8"/>
    <w:rsid w:val="00EB566F"/>
    <w:rsid w:val="00EB67E9"/>
    <w:rsid w:val="00EE5D6A"/>
    <w:rsid w:val="00F11382"/>
    <w:rsid w:val="00F33D5E"/>
    <w:rsid w:val="00F501A6"/>
    <w:rsid w:val="00F65385"/>
    <w:rsid w:val="00F94E85"/>
    <w:rsid w:val="00FA166D"/>
    <w:rsid w:val="00FB6A3A"/>
    <w:rsid w:val="00FD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17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17F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70617F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rsid w:val="0070617F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rsid w:val="0070617F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70617F"/>
    <w:pPr>
      <w:suppressAutoHyphens/>
    </w:pPr>
    <w:rPr>
      <w:sz w:val="20"/>
    </w:rPr>
  </w:style>
  <w:style w:type="paragraph" w:styleId="a8">
    <w:name w:val="Signature"/>
    <w:basedOn w:val="a"/>
    <w:next w:val="a5"/>
    <w:rsid w:val="0070617F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70617F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70617F"/>
    <w:pPr>
      <w:suppressAutoHyphens/>
      <w:spacing w:after="120" w:line="240" w:lineRule="exact"/>
    </w:pPr>
  </w:style>
  <w:style w:type="character" w:styleId="ab">
    <w:name w:val="page number"/>
    <w:basedOn w:val="a0"/>
    <w:rsid w:val="0070617F"/>
  </w:style>
  <w:style w:type="paragraph" w:customStyle="1" w:styleId="ac">
    <w:name w:val="Подпись на общем бланке"/>
    <w:basedOn w:val="a8"/>
    <w:next w:val="a5"/>
    <w:rsid w:val="0070617F"/>
    <w:pPr>
      <w:tabs>
        <w:tab w:val="clear" w:pos="5103"/>
      </w:tabs>
    </w:pPr>
  </w:style>
  <w:style w:type="paragraph" w:styleId="ad">
    <w:name w:val="Balloon Text"/>
    <w:basedOn w:val="a"/>
    <w:semiHidden/>
    <w:rsid w:val="0093557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0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71C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rsid w:val="00396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pPr>
      <w:suppressAutoHyphens/>
    </w:pPr>
    <w:rPr>
      <w:sz w:val="20"/>
    </w:rPr>
  </w:style>
  <w:style w:type="paragraph" w:styleId="a8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pPr>
      <w:suppressAutoHyphens/>
      <w:spacing w:after="120" w:line="240" w:lineRule="exact"/>
    </w:pPr>
  </w:style>
  <w:style w:type="character" w:styleId="ab">
    <w:name w:val="page number"/>
    <w:basedOn w:val="a0"/>
  </w:style>
  <w:style w:type="paragraph" w:customStyle="1" w:styleId="ac">
    <w:name w:val="Подпись на общем бланке"/>
    <w:basedOn w:val="a8"/>
    <w:next w:val="a5"/>
    <w:pPr>
      <w:tabs>
        <w:tab w:val="clear" w:pos="5103"/>
      </w:tabs>
    </w:pPr>
  </w:style>
  <w:style w:type="paragraph" w:styleId="ad">
    <w:name w:val="Balloon Text"/>
    <w:basedOn w:val="a"/>
    <w:semiHidden/>
    <w:rsid w:val="0093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usva.ucoz.ru/index/lokalnye_akty/0-260" TargetMode="External"/><Relationship Id="rId18" Type="http://schemas.openxmlformats.org/officeDocument/2006/relationships/hyperlink" Target="http://school-usva.ucoz.ru/index/obrazovanie/0-266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chool-usva.ucoz.ru/index/0-8" TargetMode="External"/><Relationship Id="rId17" Type="http://schemas.openxmlformats.org/officeDocument/2006/relationships/hyperlink" Target="http://school-usva.ucoz.ru/index/obrazovanie/0-266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chool-usva.ucoz.ru/index/obrazovanie/0-2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usva.ucoz.ru/index/0-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usva.ucoz.ru/index/samoobsledovanie/0-2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usva.ucoz.ru/index/0-8" TargetMode="External"/><Relationship Id="rId19" Type="http://schemas.openxmlformats.org/officeDocument/2006/relationships/hyperlink" Target="http://school-usva.ucoz.ru/index/obrazovanie/0-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usva.ucoz.ru/index/0-8" TargetMode="External"/><Relationship Id="rId14" Type="http://schemas.openxmlformats.org/officeDocument/2006/relationships/hyperlink" Target="http://school-usva.ucoz.ru/index/lokalnye_akty/0-26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C74~1\AppData\Local\Temp\&#1064;&#1050;&#1054;&#1051;&#1040;%20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6CCB-3423-4774-83D3-4B5DDFBE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ШКОЛА ПИСЬМО</Template>
  <TotalTime>487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заместитель</cp:lastModifiedBy>
  <cp:revision>26</cp:revision>
  <cp:lastPrinted>2018-04-12T05:38:00Z</cp:lastPrinted>
  <dcterms:created xsi:type="dcterms:W3CDTF">2018-03-26T04:42:00Z</dcterms:created>
  <dcterms:modified xsi:type="dcterms:W3CDTF">2018-06-08T04:31:00Z</dcterms:modified>
</cp:coreProperties>
</file>