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EB" w:rsidRDefault="00843051" w:rsidP="00843051">
      <w:pPr>
        <w:spacing w:after="0" w:line="240" w:lineRule="auto"/>
        <w:ind w:left="708" w:hangingChars="354" w:hanging="708"/>
        <w:contextualSpacing/>
        <w:rPr>
          <w:rFonts w:ascii="Times New Roman" w:eastAsia="Times New Roman" w:hAnsi="Times New Roman"/>
          <w:caps/>
          <w:color w:val="auto"/>
        </w:rPr>
      </w:pPr>
      <w:r>
        <w:rPr>
          <w:rFonts w:ascii="Times New Roman" w:eastAsia="Times New Roman" w:hAnsi="Times New Roman"/>
          <w:caps/>
          <w:noProof/>
          <w:color w:val="auto"/>
        </w:rPr>
        <w:drawing>
          <wp:inline distT="0" distB="0" distL="0" distR="0">
            <wp:extent cx="6569710" cy="9056593"/>
            <wp:effectExtent l="19050" t="0" r="2540" b="0"/>
            <wp:docPr id="2" name="Рисунок 1" descr="F:\Г.В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.В\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5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5C" w:rsidRDefault="005C024B" w:rsidP="00B92F79">
      <w:pPr>
        <w:spacing w:after="0" w:line="240" w:lineRule="auto"/>
        <w:ind w:left="711" w:hangingChars="354" w:hanging="711"/>
        <w:contextualSpacing/>
        <w:rPr>
          <w:rFonts w:ascii="Times New Roman" w:eastAsia="Times New Roman" w:hAnsi="Times New Roman"/>
          <w:b/>
          <w:caps/>
          <w:color w:val="auto"/>
        </w:rPr>
      </w:pPr>
      <w:r w:rsidRPr="00C14300">
        <w:rPr>
          <w:rFonts w:ascii="Times New Roman" w:eastAsia="Times New Roman" w:hAnsi="Times New Roman"/>
          <w:b/>
          <w:caps/>
          <w:color w:val="auto"/>
        </w:rPr>
        <w:t xml:space="preserve">                                                                                            </w:t>
      </w:r>
    </w:p>
    <w:p w:rsidR="00CF795C" w:rsidRDefault="00CF795C" w:rsidP="00B92F79">
      <w:pPr>
        <w:spacing w:after="0" w:line="240" w:lineRule="auto"/>
        <w:ind w:left="711" w:hangingChars="354" w:hanging="711"/>
        <w:contextualSpacing/>
        <w:rPr>
          <w:rFonts w:ascii="Times New Roman" w:eastAsia="Times New Roman" w:hAnsi="Times New Roman"/>
          <w:b/>
          <w:caps/>
          <w:color w:val="auto"/>
        </w:rPr>
      </w:pPr>
    </w:p>
    <w:p w:rsidR="00CF795C" w:rsidRDefault="00CF795C" w:rsidP="00B92F79">
      <w:pPr>
        <w:spacing w:after="0" w:line="240" w:lineRule="auto"/>
        <w:ind w:left="711" w:hangingChars="354" w:hanging="711"/>
        <w:contextualSpacing/>
        <w:rPr>
          <w:rFonts w:ascii="Times New Roman" w:eastAsia="Times New Roman" w:hAnsi="Times New Roman"/>
          <w:b/>
          <w:caps/>
          <w:color w:val="auto"/>
        </w:rPr>
      </w:pPr>
    </w:p>
    <w:p w:rsidR="00CF795C" w:rsidRDefault="00CF795C" w:rsidP="00B92F79">
      <w:pPr>
        <w:spacing w:after="0" w:line="240" w:lineRule="auto"/>
        <w:ind w:left="711" w:hangingChars="354" w:hanging="711"/>
        <w:contextualSpacing/>
        <w:rPr>
          <w:rFonts w:ascii="Times New Roman" w:eastAsia="Times New Roman" w:hAnsi="Times New Roman"/>
          <w:b/>
          <w:caps/>
          <w:color w:val="auto"/>
        </w:rPr>
      </w:pPr>
    </w:p>
    <w:p w:rsidR="00B216EB" w:rsidRPr="00C14300" w:rsidRDefault="00C14300" w:rsidP="00CF795C">
      <w:pPr>
        <w:spacing w:after="0" w:line="240" w:lineRule="auto"/>
        <w:ind w:left="853" w:hangingChars="354" w:hanging="853"/>
        <w:contextualSpacing/>
        <w:jc w:val="center"/>
        <w:rPr>
          <w:rFonts w:ascii="Times New Roman" w:eastAsia="Times New Roman" w:hAnsi="Times New Roman"/>
          <w:b/>
          <w:caps/>
          <w:color w:val="auto"/>
          <w:sz w:val="24"/>
          <w:szCs w:val="24"/>
        </w:rPr>
      </w:pPr>
      <w:r w:rsidRPr="00C14300">
        <w:rPr>
          <w:rFonts w:ascii="Times New Roman" w:eastAsia="Times New Roman" w:hAnsi="Times New Roman"/>
          <w:b/>
          <w:color w:val="auto"/>
          <w:sz w:val="24"/>
          <w:szCs w:val="24"/>
        </w:rPr>
        <w:lastRenderedPageBreak/>
        <w:t>Пояснительная записка.</w:t>
      </w:r>
    </w:p>
    <w:p w:rsidR="00B216EB" w:rsidRPr="00C14300" w:rsidRDefault="00B216EB" w:rsidP="00B92F79">
      <w:pPr>
        <w:spacing w:after="0" w:line="240" w:lineRule="auto"/>
        <w:ind w:left="853" w:hangingChars="354" w:hanging="853"/>
        <w:contextualSpacing/>
        <w:jc w:val="center"/>
        <w:rPr>
          <w:rFonts w:ascii="Times New Roman" w:eastAsia="Times New Roman" w:hAnsi="Times New Roman"/>
          <w:b/>
          <w:caps/>
          <w:color w:val="auto"/>
          <w:sz w:val="24"/>
          <w:szCs w:val="24"/>
        </w:rPr>
      </w:pPr>
    </w:p>
    <w:p w:rsidR="00B216EB" w:rsidRPr="002614ED" w:rsidRDefault="00B216EB" w:rsidP="000E6DB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  программы Б.М. </w:t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Неменского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В.Г. Горяева, Г.Е. Гуровой и др. </w:t>
      </w:r>
    </w:p>
    <w:p w:rsidR="00B216EB" w:rsidRPr="0069636B" w:rsidRDefault="00B216EB" w:rsidP="00B92F7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Изобразительное искусство в начальной школе является </w:t>
      </w:r>
      <w:r w:rsid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базовым предметом. П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</w:t>
      </w:r>
      <w:r w:rsidR="000E6DB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ния интеллектуальной и духовной деятельности растущей личности.</w:t>
      </w:r>
    </w:p>
    <w:p w:rsidR="00B216EB" w:rsidRPr="00C14300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C1430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Общая характеристика учебного предмета</w:t>
      </w:r>
      <w:r w:rsidR="00227CFA" w:rsidRPr="00C1430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.</w:t>
      </w:r>
    </w:p>
    <w:p w:rsidR="0009786D" w:rsidRPr="0069636B" w:rsidRDefault="0009786D" w:rsidP="00B92F79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Рабочая программа для 4 класса составлена на основе федерального компонента государственного стандарта среднего (полного) общего образования  и  авторской программы изобразительному искусству для 1-4 классов общеобразовательных учреждений (автор-составитель Б.Н.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Неменский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). </w:t>
      </w:r>
    </w:p>
    <w:p w:rsidR="0009786D" w:rsidRPr="0069636B" w:rsidRDefault="0009786D" w:rsidP="00B92F79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Целью художественного воспитания и обучения ребенка в 4 классе является формирование представлений о многообразии художественных культур народов Земли и единстве представлений народов о духовной красоте человека. Многообразие культур не случайно - оно выражает глубинные отношения каждого народа с жизнью природы, в среде которой складывается его жизнь, его история. Эти отношения не неподвижны - они живут и развиваются во времени, связаны с влиянием одной культуры на другую. В этом основа своеобразия национальных культур и их взаимосвязь. Разнообразие этих культур - богатство культуры человечества. Цельность каждой культуры - важнейший элемент содержания, которое должны постичь дети.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образов, поэтому каждую культуру нужно донести до ребенка как целостную художественную личность. </w:t>
      </w:r>
    </w:p>
    <w:p w:rsidR="0009786D" w:rsidRPr="0069636B" w:rsidRDefault="0009786D" w:rsidP="00B92F79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В данной Рабочей программе  художественные представления  даются как зримые сказки о культурах. В 4 классе дети еще не готовы к историческому мышлению. Но им присущи чуткость, стремление к образному пониманию мира, соотносимому с сознанием, выраженным в народных искусствах. Приобщаясь к истокам культуры народа, дети начинают ощущать себя участниками развития человечества, открывают себе путь к дальнейшему познанию богатства человеческой культуры, представлений людей о природе, искусстве, труде, красоте человеческих отношений.  </w:t>
      </w:r>
    </w:p>
    <w:p w:rsidR="0009786D" w:rsidRPr="0069636B" w:rsidRDefault="0009786D" w:rsidP="00B92F79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  Учебные задания в 4 классе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 В 4 классе возрастает значение коллективных работ. Поэтому на уроках используются индивидуальные и коллективные формы работы. Предусматривается  использование музыкальных произведений, позволяющих создать целостное преставление о культуре того или иного народа. 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bCs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Задачи преподавания изобразительного искусства: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bCs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- формирование у учащихся нравственно-этической отзывчивости на прекрасное и безобразное в жизни и в искусстве;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bCs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- формирование художественно-творческой активности школьника;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Курс разработан как </w:t>
      </w: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целостная система введения в художественную культуру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Систематизирующим методом является </w:t>
      </w:r>
      <w:r w:rsidRPr="0069636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выделение трех основных видов художественной деятельности</w:t>
      </w:r>
      <w:r w:rsidR="000E6DB7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для визуальных пространственных искусств: 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—  </w:t>
      </w:r>
      <w:r w:rsidRPr="0069636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изобразительная художественная деятельность;</w:t>
      </w:r>
    </w:p>
    <w:p w:rsidR="00B216EB" w:rsidRPr="0069636B" w:rsidRDefault="00B216EB" w:rsidP="00B92F79">
      <w:pPr>
        <w:shd w:val="clear" w:color="auto" w:fill="FFFFFF"/>
        <w:tabs>
          <w:tab w:val="left" w:pos="648"/>
        </w:tabs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—  декоративная художественная деятельность;</w:t>
      </w:r>
    </w:p>
    <w:p w:rsidR="00B216EB" w:rsidRPr="0069636B" w:rsidRDefault="00B216EB" w:rsidP="00B92F79">
      <w:pPr>
        <w:shd w:val="clear" w:color="auto" w:fill="FFFFFF"/>
        <w:tabs>
          <w:tab w:val="left" w:pos="648"/>
        </w:tabs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—  конструктивная художественная деятельность.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Одна из задач — </w:t>
      </w: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постоянная смена художественных материалов,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Развитие художественно-образного мышления учащихся строится на единстве двух его основ:</w:t>
      </w:r>
      <w:r w:rsidRPr="0069636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 развитие наблюдательности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т.е. умения вглядываться в явления жизни, и </w:t>
      </w:r>
      <w:r w:rsidRPr="0069636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развитие фантазии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Программа «Изобразительное искусство» предусматривает </w:t>
      </w: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чередование уроков </w:t>
      </w:r>
      <w:proofErr w:type="spellStart"/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>индивидуальногопрактического</w:t>
      </w:r>
      <w:proofErr w:type="spellEnd"/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 творчества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учащихся и </w:t>
      </w: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>уроков коллективной творческой деятельности.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Периодическая </w:t>
      </w: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организация выставок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B216EB" w:rsidRPr="00C14300" w:rsidRDefault="00B216EB" w:rsidP="000E6DB7">
      <w:pPr>
        <w:shd w:val="clear" w:color="auto" w:fill="FFFFFF"/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pacing w:val="-8"/>
          <w:sz w:val="24"/>
          <w:szCs w:val="24"/>
        </w:rPr>
      </w:pPr>
      <w:r w:rsidRPr="00C14300">
        <w:rPr>
          <w:rFonts w:asciiTheme="minorHAnsi" w:eastAsia="Times New Roman" w:hAnsiTheme="minorHAnsi" w:cstheme="minorHAnsi"/>
          <w:b/>
          <w:color w:val="auto"/>
          <w:spacing w:val="-8"/>
          <w:sz w:val="24"/>
          <w:szCs w:val="24"/>
        </w:rPr>
        <w:t>Место учебного предмета  в учебном плане</w:t>
      </w:r>
      <w:r w:rsidR="00227CFA" w:rsidRPr="00C14300">
        <w:rPr>
          <w:rFonts w:asciiTheme="minorHAnsi" w:eastAsia="Times New Roman" w:hAnsiTheme="minorHAnsi" w:cstheme="minorHAnsi"/>
          <w:b/>
          <w:color w:val="auto"/>
          <w:spacing w:val="-8"/>
          <w:sz w:val="24"/>
          <w:szCs w:val="24"/>
        </w:rPr>
        <w:t>.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color w:val="auto"/>
          <w:spacing w:val="-8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pacing w:val="-8"/>
          <w:sz w:val="24"/>
          <w:szCs w:val="24"/>
        </w:rPr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p w:rsidR="0009786D" w:rsidRPr="0069636B" w:rsidRDefault="0009786D" w:rsidP="00B92F79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Программа рассчитана на 34 часа. Из них:</w:t>
      </w:r>
    </w:p>
    <w:p w:rsidR="00313722" w:rsidRPr="0069636B" w:rsidRDefault="0009786D" w:rsidP="00B92F79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-    практические работы- 29; </w:t>
      </w:r>
    </w:p>
    <w:p w:rsidR="0009786D" w:rsidRPr="0069636B" w:rsidRDefault="00313722" w:rsidP="00B92F79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-    </w:t>
      </w:r>
      <w:r w:rsidR="0009786D" w:rsidRPr="0069636B">
        <w:rPr>
          <w:rFonts w:asciiTheme="minorHAnsi" w:hAnsiTheme="minorHAnsi" w:cstheme="minorHAnsi"/>
          <w:color w:val="auto"/>
          <w:sz w:val="24"/>
          <w:szCs w:val="24"/>
        </w:rPr>
        <w:t>коллективные творческие работы- 4;</w:t>
      </w:r>
    </w:p>
    <w:p w:rsidR="0009786D" w:rsidRPr="0069636B" w:rsidRDefault="0009786D" w:rsidP="00B92F79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искусствоведческая викторина -1</w:t>
      </w:r>
    </w:p>
    <w:p w:rsidR="00A37FE3" w:rsidRPr="00A8669A" w:rsidRDefault="00A37FE3" w:rsidP="000E6DB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A866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A37FE3" w:rsidRPr="00A8669A" w:rsidRDefault="00A37FE3" w:rsidP="00B92F7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A8669A">
        <w:rPr>
          <w:rFonts w:ascii="Times New Roman" w:eastAsia="Times New Roman" w:hAnsi="Times New Roman"/>
          <w:color w:val="000000"/>
          <w:sz w:val="24"/>
          <w:szCs w:val="24"/>
        </w:rPr>
        <w:t>В процессе изучения изобразительного искусства развиваются творческие способности, проектные, художественно-трудовые, нравственно-художественные задачи. Оно ориентирует на эмоционально</w:t>
      </w:r>
      <w:r w:rsidR="000E6DB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8669A">
        <w:rPr>
          <w:rFonts w:ascii="Times New Roman" w:eastAsia="Times New Roman" w:hAnsi="Times New Roman"/>
          <w:color w:val="000000"/>
          <w:sz w:val="24"/>
          <w:szCs w:val="24"/>
        </w:rPr>
        <w:t xml:space="preserve">- эстетическое восприятие произведений профессионального искусства, на формирование ценностного отношения к явлениям природы, к образам фольклора и литературы, к </w:t>
      </w:r>
      <w:r w:rsidRPr="00A8669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реальным людям, животным. Содержание программы предполагает овладение учащимися художественно-творческим опытом в рисовании с натуры, по памяти, представлению; освоение приёмов создания художественных образов с использованием средств художественной выразительности (цвет, свет, линия, силуэт, форма, пропорции, композиция).</w:t>
      </w:r>
    </w:p>
    <w:p w:rsidR="00B216EB" w:rsidRPr="0069636B" w:rsidRDefault="00B216EB" w:rsidP="00B92F79">
      <w:pPr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</w:p>
    <w:p w:rsidR="00B216EB" w:rsidRPr="00C14300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C1430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Личностные, </w:t>
      </w:r>
      <w:proofErr w:type="spellStart"/>
      <w:r w:rsidRPr="00C1430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метапредметные</w:t>
      </w:r>
      <w:proofErr w:type="spellEnd"/>
      <w:r w:rsidRPr="00C1430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и предметные результаты освоения учебного предмета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B216EB" w:rsidRPr="0069636B" w:rsidRDefault="00B216EB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216EB" w:rsidRPr="0069636B" w:rsidRDefault="00B216EB" w:rsidP="00B92F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чувство гордости за культуру и искусство Родины, своего народа;</w:t>
      </w:r>
    </w:p>
    <w:p w:rsidR="00B216EB" w:rsidRPr="0069636B" w:rsidRDefault="00B216EB" w:rsidP="00B92F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B216EB" w:rsidRPr="0069636B" w:rsidRDefault="00B216EB" w:rsidP="00B92F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B216EB" w:rsidRPr="0069636B" w:rsidRDefault="00B216EB" w:rsidP="00B92F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сформированность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B216EB" w:rsidRPr="0069636B" w:rsidRDefault="00B216EB" w:rsidP="00B92F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сформированность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216EB" w:rsidRPr="0069636B" w:rsidRDefault="00B216EB" w:rsidP="00B92F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216EB" w:rsidRPr="0069636B" w:rsidRDefault="00B216EB" w:rsidP="00B92F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умение </w:t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сотрудничатьс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B216EB" w:rsidRPr="0069636B" w:rsidRDefault="00B216EB" w:rsidP="00B92F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216EB" w:rsidRPr="0069636B" w:rsidRDefault="00B216EB" w:rsidP="00B92F7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Метапредметные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результаты характеризуют уровень </w:t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сформированности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B216EB" w:rsidRPr="0069636B" w:rsidRDefault="00B216EB" w:rsidP="00B92F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216EB" w:rsidRPr="0069636B" w:rsidRDefault="00B216EB" w:rsidP="00B92F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216EB" w:rsidRPr="0069636B" w:rsidRDefault="00B216EB" w:rsidP="00B92F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216EB" w:rsidRPr="0069636B" w:rsidRDefault="00B216EB" w:rsidP="00B92F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216EB" w:rsidRPr="0069636B" w:rsidRDefault="00B216EB" w:rsidP="00B92F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B216EB" w:rsidRPr="0069636B" w:rsidRDefault="00B216EB" w:rsidP="00B92F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216EB" w:rsidRPr="0069636B" w:rsidRDefault="00B216EB" w:rsidP="00B92F7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знание основных видов и жанров пространственно-визуальных искусств;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понимание образной природы искусства; 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эстетическая оценка явлений природы, событий окружающего мира;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способность узнавать, воспринимать, описывать и эмоционально оценивать несколько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великих произведений русского и мирового искусства;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ственных музеев своего региона; </w:t>
      </w:r>
    </w:p>
    <w:p w:rsidR="00B216EB" w:rsidRPr="0069636B" w:rsidRDefault="000E6DB7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у</w:t>
      </w:r>
      <w:r w:rsidR="00B216EB" w:rsidRPr="0069636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шение к природе, человеку, обществу;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цветоведения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, основ графической грамоты;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рассуждать</w:t>
      </w:r>
      <w:r w:rsidR="000E6DB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 объяснять</w:t>
      </w:r>
      <w:r w:rsidR="000E6DB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216EB" w:rsidRPr="0069636B" w:rsidRDefault="00B216EB" w:rsidP="00B92F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приводить примеры</w:t>
      </w:r>
      <w:r w:rsidR="000E6DB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B216EB" w:rsidRPr="000E6DB7" w:rsidRDefault="00B216EB" w:rsidP="000E6DB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bCs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Система оценки достижения планируемых результатов</w:t>
      </w:r>
      <w:r w:rsidR="000E6DB7">
        <w:rPr>
          <w:rFonts w:asciiTheme="minorHAnsi" w:eastAsia="Times New Roman" w:hAnsiTheme="minorHAnsi" w:cstheme="minorHAnsi"/>
          <w:bCs/>
          <w:caps/>
          <w:color w:val="auto"/>
          <w:sz w:val="24"/>
          <w:szCs w:val="24"/>
        </w:rPr>
        <w:t xml:space="preserve"> </w:t>
      </w: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освоения предмета. Критерии оценивания</w:t>
      </w:r>
    </w:p>
    <w:p w:rsidR="00B216EB" w:rsidRPr="0069636B" w:rsidRDefault="00B216EB" w:rsidP="00B92F7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Объектом оценки результатов освоения программы по предмету «Изобразительное ис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 xml:space="preserve">ния, фиксируются в форме портфеля достижений и учитываются при определении итоговой оценки. Преодолению </w:t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неуспешности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та. Система коллективных работ дает возможность каждому ребенку действовать конструк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тивно в пределах своих возможностей.</w:t>
      </w:r>
    </w:p>
    <w:p w:rsidR="00B216EB" w:rsidRPr="0069636B" w:rsidRDefault="00B216EB" w:rsidP="00B92F7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Формами подведения итогов реализации программы являются тематические выставки.</w:t>
      </w:r>
    </w:p>
    <w:p w:rsidR="00B216EB" w:rsidRPr="0069636B" w:rsidRDefault="00B216EB" w:rsidP="00B92F7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Оценка деятельности учащихся осуществляется в конце каждого занятия. Работы оце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нию работать самостоятельно или в группе).</w:t>
      </w:r>
    </w:p>
    <w:p w:rsidR="00B216EB" w:rsidRPr="0069636B" w:rsidRDefault="00B216EB" w:rsidP="00B92F7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Критериями оценивания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работ являются следующие параметры: оформление (ори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гинальность дизайна, цветовое решение, оптимальность сочетания объектов), техника вы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полнения (оправданность выбранных средств, использование различных способов изобра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 xml:space="preserve">жения), техническая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реализация (сложность организации работы, соответствие рисунка за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данной теме, название рисунка).</w:t>
      </w:r>
    </w:p>
    <w:p w:rsidR="00B216EB" w:rsidRPr="0069636B" w:rsidRDefault="00B216EB" w:rsidP="00B92F7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>Характеристика цифровой оценки (отметки)</w:t>
      </w:r>
    </w:p>
    <w:p w:rsidR="00B216EB" w:rsidRPr="0069636B" w:rsidRDefault="00B216EB" w:rsidP="00B92F7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«5» («отлично»)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ке; верно решает композицию рисунка, т.е. гармонично согласовывает между собой все ком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поненты изображения; умеет подметить и передать в изображении наиболее характерное.</w:t>
      </w:r>
    </w:p>
    <w:p w:rsidR="00B216EB" w:rsidRPr="0069636B" w:rsidRDefault="00B216EB" w:rsidP="00B92F7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«4» («хорошо»)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- учащийся полностью овладел программным материалом, но при из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B216EB" w:rsidRPr="0069636B" w:rsidRDefault="00B216EB" w:rsidP="00B92F7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«3» («удовлетворительно»)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- учащийся слабо справляется с поставленной целью урока; допускает неточность в изложении изученного материала.</w:t>
      </w:r>
    </w:p>
    <w:p w:rsidR="00B92F79" w:rsidRPr="000E6DB7" w:rsidRDefault="00B216EB" w:rsidP="000E6DB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  <w:t xml:space="preserve">«2» («плохо»)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- учащийся допускает грубые ошибки в ответе; не справляется с по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ставленной целью урока.</w:t>
      </w:r>
    </w:p>
    <w:p w:rsidR="00B92F79" w:rsidRPr="00B92F79" w:rsidRDefault="00B92F79" w:rsidP="00B92F79">
      <w:pPr>
        <w:jc w:val="center"/>
        <w:rPr>
          <w:sz w:val="28"/>
          <w:szCs w:val="28"/>
        </w:rPr>
      </w:pPr>
      <w:r w:rsidRPr="00CB1D1D">
        <w:rPr>
          <w:rFonts w:ascii="Times New Roman" w:eastAsia="Times New Roman" w:hAnsi="Times New Roman"/>
          <w:color w:val="auto"/>
          <w:sz w:val="28"/>
          <w:szCs w:val="28"/>
        </w:rPr>
        <w:t>Планируемые результаты изучения учебного предмета.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Раздел «Восприятие искусства и виды художественной деятельности».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Выпускник научится: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709" w:firstLine="371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709" w:firstLine="371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709" w:firstLine="371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709" w:firstLine="371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0E6DB7" w:rsidRPr="000E6DB7" w:rsidRDefault="00B92F79" w:rsidP="000E6DB7">
      <w:pPr>
        <w:pStyle w:val="a6"/>
        <w:numPr>
          <w:ilvl w:val="1"/>
          <w:numId w:val="3"/>
        </w:numPr>
        <w:spacing w:line="240" w:lineRule="auto"/>
        <w:ind w:left="709" w:firstLine="371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называть ведущие художественные музеи России и художественные музеи своего региона.</w:t>
      </w:r>
    </w:p>
    <w:p w:rsidR="00B92F79" w:rsidRPr="000E6DB7" w:rsidRDefault="00B92F79" w:rsidP="000E6DB7">
      <w:pPr>
        <w:pStyle w:val="a6"/>
        <w:numPr>
          <w:ilvl w:val="1"/>
          <w:numId w:val="3"/>
        </w:numPr>
        <w:spacing w:line="240" w:lineRule="auto"/>
        <w:ind w:left="709" w:firstLine="371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0E6DB7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Выпускник получит возможность научиться: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709" w:firstLine="371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709" w:firstLine="567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709" w:firstLine="567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lastRenderedPageBreak/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Раздел «Азбука искусства. Как говорит искусство?».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Выпускник научится: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426" w:firstLine="283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426" w:firstLine="283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426" w:firstLine="283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426" w:firstLine="283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426" w:firstLine="283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B92F79" w:rsidRPr="000E6DB7" w:rsidRDefault="00B92F79" w:rsidP="000E6DB7">
      <w:pPr>
        <w:pStyle w:val="a6"/>
        <w:numPr>
          <w:ilvl w:val="1"/>
          <w:numId w:val="3"/>
        </w:numPr>
        <w:spacing w:line="240" w:lineRule="auto"/>
        <w:ind w:left="426" w:firstLine="283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B92F79" w:rsidRPr="00B92F79" w:rsidRDefault="00B92F79" w:rsidP="000E6DB7">
      <w:pPr>
        <w:pStyle w:val="a6"/>
        <w:numPr>
          <w:ilvl w:val="0"/>
          <w:numId w:val="3"/>
        </w:numPr>
        <w:spacing w:line="240" w:lineRule="auto"/>
        <w:ind w:left="426" w:firstLine="283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Выпускник получит возможность научиться: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426" w:firstLine="283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426" w:firstLine="283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426" w:firstLine="283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B92F79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Paint</w:t>
      </w:r>
      <w:proofErr w:type="spellEnd"/>
      <w:r w:rsidRPr="00B92F79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.</w:t>
      </w:r>
    </w:p>
    <w:p w:rsidR="00B92F79" w:rsidRPr="00B92F79" w:rsidRDefault="00B92F79" w:rsidP="000E6DB7">
      <w:pPr>
        <w:pStyle w:val="a6"/>
        <w:numPr>
          <w:ilvl w:val="0"/>
          <w:numId w:val="3"/>
        </w:numPr>
        <w:spacing w:line="240" w:lineRule="auto"/>
        <w:ind w:left="426" w:firstLine="283"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Раздел «Значимые темы искусства. О чем говорит искусство?».</w:t>
      </w:r>
    </w:p>
    <w:p w:rsidR="00B92F79" w:rsidRPr="00B92F79" w:rsidRDefault="00B92F79" w:rsidP="000E6DB7">
      <w:pPr>
        <w:pStyle w:val="a6"/>
        <w:numPr>
          <w:ilvl w:val="0"/>
          <w:numId w:val="3"/>
        </w:numPr>
        <w:spacing w:line="240" w:lineRule="auto"/>
        <w:ind w:left="426" w:firstLine="283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Выпускник научится: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426" w:firstLine="283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осознавать главные темы искусства и отражать их в собственной художественно-творческой деятельности;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426" w:firstLine="283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цветоведения</w:t>
      </w:r>
      <w:proofErr w:type="spellEnd"/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, усвоенные способы действия;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426" w:firstLine="283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B92F79" w:rsidRPr="00B92F79" w:rsidRDefault="00B92F79" w:rsidP="000E6DB7">
      <w:pPr>
        <w:pStyle w:val="a6"/>
        <w:numPr>
          <w:ilvl w:val="0"/>
          <w:numId w:val="3"/>
        </w:numPr>
        <w:spacing w:line="240" w:lineRule="auto"/>
        <w:ind w:left="142" w:firstLine="142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Выпускник получит возможность научиться: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142" w:firstLine="142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142" w:firstLine="142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142" w:firstLine="142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изображать пейзажи, натюрморты, портреты, выражая к ним свое эмоциональное отношение;</w:t>
      </w:r>
    </w:p>
    <w:p w:rsidR="00B92F79" w:rsidRPr="00B92F79" w:rsidRDefault="00B92F79" w:rsidP="000E6DB7">
      <w:pPr>
        <w:pStyle w:val="a6"/>
        <w:numPr>
          <w:ilvl w:val="1"/>
          <w:numId w:val="3"/>
        </w:numPr>
        <w:spacing w:line="240" w:lineRule="auto"/>
        <w:ind w:left="142" w:firstLine="142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B92F79">
        <w:rPr>
          <w:rFonts w:asciiTheme="minorHAnsi" w:eastAsia="Times New Roman" w:hAnsiTheme="minorHAnsi" w:cstheme="minorHAnsi"/>
          <w:color w:val="auto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B92F79" w:rsidRDefault="00B92F79" w:rsidP="00B92F7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B92F79" w:rsidRPr="000E6DB7" w:rsidRDefault="00B92F79" w:rsidP="000E6D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0E6DB7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Требования к уровню подготовки учащихся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 xml:space="preserve">В результате изучения курса «Изобразительное искусство»  учащийся 4 класса должен 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b/>
          <w:color w:val="auto"/>
          <w:sz w:val="24"/>
          <w:szCs w:val="24"/>
        </w:rPr>
        <w:t xml:space="preserve">знать/понимать: 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 xml:space="preserve">- освоить основы первичных представлений о трех видах художественной деятельности: изображении на плоскости и в объеме; украшения или декоративная художественная деятельность с использованием различных художественных материалов: 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 xml:space="preserve">- приобрести первичные навыки художественной работы в следующих видах искусства: живописи, графики, скульптуре, основах дизайна, декоративно - прикладных видах искусства; 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>- приобрести первичные навыки художественного восприятия различных видов и жанров изобразительного искусства;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>- развить по возможности свои наблюдательные и познава</w:t>
      </w:r>
      <w:r w:rsidRPr="00B92F79">
        <w:rPr>
          <w:rFonts w:asciiTheme="minorHAnsi" w:hAnsiTheme="minorHAnsi" w:cstheme="minorHAnsi"/>
          <w:color w:val="auto"/>
          <w:sz w:val="24"/>
          <w:szCs w:val="24"/>
        </w:rPr>
        <w:softHyphen/>
        <w:t>тельные способности, эмоциональную отзывчивость на эстетиче</w:t>
      </w:r>
      <w:r w:rsidRPr="00B92F79">
        <w:rPr>
          <w:rFonts w:asciiTheme="minorHAnsi" w:hAnsiTheme="minorHAnsi" w:cstheme="minorHAnsi"/>
          <w:color w:val="auto"/>
          <w:sz w:val="24"/>
          <w:szCs w:val="24"/>
        </w:rPr>
        <w:softHyphen/>
        <w:t>ские явления в природе и деятельности человека;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>-  развить фантазию, воображение, проявляющиеся в кон</w:t>
      </w:r>
      <w:r w:rsidRPr="00B92F79">
        <w:rPr>
          <w:rFonts w:asciiTheme="minorHAnsi" w:hAnsiTheme="minorHAnsi" w:cstheme="minorHAnsi"/>
          <w:color w:val="auto"/>
          <w:sz w:val="24"/>
          <w:szCs w:val="24"/>
        </w:rPr>
        <w:softHyphen/>
        <w:t>кретных формах творческой художественной деятельности;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>- освоить выразительные возможности художественных ма</w:t>
      </w:r>
      <w:r w:rsidRPr="00B92F79">
        <w:rPr>
          <w:rFonts w:asciiTheme="minorHAnsi" w:hAnsiTheme="minorHAnsi" w:cstheme="minorHAnsi"/>
          <w:color w:val="auto"/>
          <w:sz w:val="24"/>
          <w:szCs w:val="24"/>
        </w:rPr>
        <w:softHyphen/>
        <w:t>териалов: гуашь, акварель, пастель и мелки, уголь, карандаш, пластилин, бумага для конструирования;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>-  приобрести навыки художественного восприятия различ</w:t>
      </w:r>
      <w:r w:rsidRPr="00B92F79">
        <w:rPr>
          <w:rFonts w:asciiTheme="minorHAnsi" w:hAnsiTheme="minorHAnsi" w:cstheme="minorHAnsi"/>
          <w:color w:val="auto"/>
          <w:sz w:val="24"/>
          <w:szCs w:val="24"/>
        </w:rPr>
        <w:softHyphen/>
        <w:t>ных видов искусства, начальное понимание особенностей образ</w:t>
      </w:r>
      <w:r w:rsidRPr="00B92F79">
        <w:rPr>
          <w:rFonts w:asciiTheme="minorHAnsi" w:hAnsiTheme="minorHAnsi" w:cstheme="minorHAnsi"/>
          <w:color w:val="auto"/>
          <w:sz w:val="24"/>
          <w:szCs w:val="24"/>
        </w:rPr>
        <w:softHyphen/>
        <w:t>ного языка разных видов искусства и их социальной роли, т. е. значение в жизни человека и общества;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>- научиться анализировать произведения искусства, обрес</w:t>
      </w:r>
      <w:r w:rsidRPr="00B92F79">
        <w:rPr>
          <w:rFonts w:asciiTheme="minorHAnsi" w:hAnsiTheme="minorHAnsi" w:cstheme="minorHAnsi"/>
          <w:color w:val="auto"/>
          <w:sz w:val="24"/>
          <w:szCs w:val="24"/>
        </w:rPr>
        <w:softHyphen/>
        <w:t>ти знание конкретных произведений выдающихся художников в различных видах искусства; научиться активно использовать ху</w:t>
      </w:r>
      <w:r w:rsidRPr="00B92F79">
        <w:rPr>
          <w:rFonts w:asciiTheme="minorHAnsi" w:hAnsiTheme="minorHAnsi" w:cstheme="minorHAnsi"/>
          <w:color w:val="auto"/>
          <w:sz w:val="24"/>
          <w:szCs w:val="24"/>
        </w:rPr>
        <w:softHyphen/>
        <w:t>дожественные термины и понятия;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>-  овладеть опытом самостоятельной творческой деятельно</w:t>
      </w:r>
      <w:r w:rsidRPr="00B92F79">
        <w:rPr>
          <w:rFonts w:asciiTheme="minorHAnsi" w:hAnsiTheme="minorHAnsi" w:cstheme="minorHAnsi"/>
          <w:color w:val="auto"/>
          <w:sz w:val="24"/>
          <w:szCs w:val="24"/>
        </w:rPr>
        <w:softHyphen/>
        <w:t>сти, а также приобрести навыки коллективного творчества, уме</w:t>
      </w:r>
      <w:r w:rsidRPr="00B92F79">
        <w:rPr>
          <w:rFonts w:asciiTheme="minorHAnsi" w:hAnsiTheme="minorHAnsi" w:cstheme="minorHAnsi"/>
          <w:color w:val="auto"/>
          <w:sz w:val="24"/>
          <w:szCs w:val="24"/>
        </w:rPr>
        <w:softHyphen/>
        <w:t>ние взаимодействовать в процессе совместной художественной деятельности;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>-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</w:t>
      </w:r>
      <w:r w:rsidRPr="00B92F79">
        <w:rPr>
          <w:rFonts w:asciiTheme="minorHAnsi" w:hAnsiTheme="minorHAnsi" w:cstheme="minorHAnsi"/>
          <w:color w:val="auto"/>
          <w:sz w:val="24"/>
          <w:szCs w:val="24"/>
        </w:rPr>
        <w:softHyphen/>
        <w:t>строений, первичные представления об изображении человека на плоскости и в объеме;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>-  приобрести навыки общения через выражение художест</w:t>
      </w:r>
      <w:r w:rsidRPr="00B92F79">
        <w:rPr>
          <w:rFonts w:asciiTheme="minorHAnsi" w:hAnsiTheme="minorHAnsi" w:cstheme="minorHAnsi"/>
          <w:color w:val="auto"/>
          <w:sz w:val="24"/>
          <w:szCs w:val="24"/>
        </w:rPr>
        <w:softHyphen/>
        <w:t>венного смысла, выражение эмоционального состояния, своего отношения в творческой художественной деятельности и при вос</w:t>
      </w:r>
      <w:r w:rsidRPr="00B92F79">
        <w:rPr>
          <w:rFonts w:asciiTheme="minorHAnsi" w:hAnsiTheme="minorHAnsi" w:cstheme="minorHAnsi"/>
          <w:color w:val="auto"/>
          <w:sz w:val="24"/>
          <w:szCs w:val="24"/>
        </w:rPr>
        <w:softHyphen/>
        <w:t>приятии произведений искусства и творчества своих товарищей;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>-  приобрести знания о роли художника в различных сферах жизнедеятельности человека, в организации форм общения лю</w:t>
      </w:r>
      <w:r w:rsidRPr="00B92F79">
        <w:rPr>
          <w:rFonts w:asciiTheme="minorHAnsi" w:hAnsiTheme="minorHAnsi" w:cstheme="minorHAnsi"/>
          <w:color w:val="auto"/>
          <w:sz w:val="24"/>
          <w:szCs w:val="24"/>
        </w:rPr>
        <w:softHyphen/>
        <w:t>дей, в создании среды жизни и предметного мира;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>-  сформировать представления о деятельности художника в синтетических и зрелищных видах искусства (в театре и кино).                                                         |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b/>
          <w:color w:val="auto"/>
          <w:sz w:val="24"/>
          <w:szCs w:val="24"/>
        </w:rPr>
        <w:t xml:space="preserve">уметь: 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 xml:space="preserve">-   правильно сидеть за столом, правильно держать лист бумаги, карандаш, кисточку; 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 xml:space="preserve">-   свободно работать карандашом, проводить линии различной толщины; 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 xml:space="preserve">-   правильно располагать лист бумаги в зависимости от характера изображения; 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 xml:space="preserve">-   анализировать произведения искусства; 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 xml:space="preserve">-   активно использовать различные термины и понятия; 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 xml:space="preserve">-   выполнять узоры из декоративно переработанных фигур животного и растительного мира, геометрических форм; </w:t>
      </w:r>
    </w:p>
    <w:p w:rsidR="00B92F79" w:rsidRPr="00B92F79" w:rsidRDefault="00B92F79" w:rsidP="00B92F79">
      <w:pPr>
        <w:pStyle w:val="a6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t xml:space="preserve">-   рисовать кистью, смешивая цвета, отличая теплые от холодных. </w:t>
      </w:r>
    </w:p>
    <w:p w:rsidR="00B92F79" w:rsidRPr="000E6DB7" w:rsidRDefault="00B92F79" w:rsidP="000E6DB7">
      <w:pPr>
        <w:pStyle w:val="a6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92F79">
        <w:rPr>
          <w:rFonts w:asciiTheme="minorHAnsi" w:hAnsiTheme="minorHAnsi" w:cstheme="minorHAnsi"/>
          <w:color w:val="auto"/>
          <w:sz w:val="24"/>
          <w:szCs w:val="24"/>
        </w:rPr>
        <w:lastRenderedPageBreak/>
        <w:t>-   использовать приобретенные знания и умения в практической деятельности и по</w:t>
      </w:r>
      <w:r w:rsidR="000E6DB7">
        <w:rPr>
          <w:rFonts w:asciiTheme="minorHAnsi" w:hAnsiTheme="minorHAnsi" w:cstheme="minorHAnsi"/>
          <w:color w:val="auto"/>
          <w:sz w:val="24"/>
          <w:szCs w:val="24"/>
        </w:rPr>
        <w:t>вседневной жизни</w:t>
      </w:r>
    </w:p>
    <w:p w:rsidR="00B216EB" w:rsidRPr="0069636B" w:rsidRDefault="00B216EB" w:rsidP="00B92F79">
      <w:pPr>
        <w:spacing w:line="240" w:lineRule="auto"/>
        <w:ind w:firstLine="709"/>
        <w:contextualSpacing/>
        <w:jc w:val="center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</w:p>
    <w:p w:rsidR="00B216EB" w:rsidRPr="00C90B7F" w:rsidRDefault="00B216EB" w:rsidP="00B92F79">
      <w:pPr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C90B7F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Содержание курса</w:t>
      </w:r>
      <w:r w:rsidR="00227CFA" w:rsidRPr="00C90B7F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.</w:t>
      </w:r>
    </w:p>
    <w:p w:rsidR="005A2299" w:rsidRPr="0069636B" w:rsidRDefault="00336F4A" w:rsidP="000E6DB7">
      <w:pPr>
        <w:shd w:val="clear" w:color="auto" w:fill="FFFFFF"/>
        <w:spacing w:line="240" w:lineRule="auto"/>
        <w:ind w:firstLine="709"/>
        <w:contextualSpacing/>
        <w:rPr>
          <w:rFonts w:asciiTheme="minorHAnsi" w:hAnsiTheme="minorHAnsi" w:cstheme="minorHAnsi"/>
          <w:b/>
          <w:bCs/>
          <w:color w:val="auto"/>
          <w:spacing w:val="-4"/>
          <w:sz w:val="24"/>
          <w:szCs w:val="24"/>
        </w:rPr>
      </w:pPr>
      <w:r w:rsidRPr="00336F4A">
        <w:rPr>
          <w:rFonts w:asciiTheme="minorHAnsi" w:hAnsiTheme="minorHAnsi" w:cstheme="minorHAnsi"/>
          <w:noProof/>
          <w:color w:val="auto"/>
          <w:sz w:val="24"/>
          <w:szCs w:val="24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45pt,226.8pt" to="-2.45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" strokeweight=".05mm">
            <v:stroke joinstyle="miter"/>
            <w10:wrap anchorx="margin"/>
          </v:line>
        </w:pict>
      </w:r>
      <w:r w:rsidR="000E6DB7">
        <w:rPr>
          <w:rFonts w:asciiTheme="minorHAnsi" w:hAnsiTheme="minorHAnsi" w:cstheme="minorHAnsi"/>
          <w:bCs/>
          <w:color w:val="auto"/>
          <w:spacing w:val="-4"/>
          <w:sz w:val="24"/>
          <w:szCs w:val="24"/>
        </w:rPr>
        <w:t xml:space="preserve"> </w:t>
      </w:r>
      <w:r w:rsidR="005A2299" w:rsidRPr="00C90B7F">
        <w:rPr>
          <w:rFonts w:asciiTheme="minorHAnsi" w:hAnsiTheme="minorHAnsi" w:cstheme="minorHAnsi"/>
          <w:bCs/>
          <w:color w:val="auto"/>
          <w:spacing w:val="-4"/>
          <w:sz w:val="18"/>
          <w:szCs w:val="18"/>
        </w:rPr>
        <w:t>ИСТОКИ  ИСКУССТВА ТВОЕГО  НАРОДА</w:t>
      </w:r>
      <w:r w:rsidR="005A2299" w:rsidRPr="0069636B">
        <w:rPr>
          <w:rFonts w:asciiTheme="minorHAnsi" w:hAnsiTheme="minorHAnsi" w:cstheme="minorHAnsi"/>
          <w:b/>
          <w:bCs/>
          <w:color w:val="auto"/>
          <w:spacing w:val="-4"/>
          <w:sz w:val="24"/>
          <w:szCs w:val="24"/>
        </w:rPr>
        <w:t xml:space="preserve"> </w:t>
      </w:r>
      <w:r w:rsidR="005A2299" w:rsidRPr="00C90B7F">
        <w:rPr>
          <w:rFonts w:asciiTheme="minorHAnsi" w:hAnsiTheme="minorHAnsi" w:cstheme="minorHAnsi"/>
          <w:bCs/>
          <w:color w:val="auto"/>
          <w:spacing w:val="-4"/>
          <w:sz w:val="24"/>
          <w:szCs w:val="24"/>
        </w:rPr>
        <w:t>(9ч.)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Пейзаж родной земли</w:t>
      </w:r>
    </w:p>
    <w:p w:rsidR="005A2299" w:rsidRPr="0069636B" w:rsidRDefault="005A2299" w:rsidP="00B92F79">
      <w:pPr>
        <w:shd w:val="clear" w:color="auto" w:fill="FFFFFF"/>
        <w:spacing w:before="14" w:after="0"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Характерные черты, своеобразие родного пейзажа. Изобра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жение пейзажа нашей средней полосы, выявление его особой красоты.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гуашь, мелки, бумага.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природы, репродукции картин рус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ских художников-пейзажистов.</w:t>
      </w:r>
    </w:p>
    <w:p w:rsidR="005A2299" w:rsidRPr="0069636B" w:rsidRDefault="005A2299" w:rsidP="00B92F79">
      <w:pPr>
        <w:shd w:val="clear" w:color="auto" w:fill="FFFFFF"/>
        <w:spacing w:before="12" w:after="0"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Музыкальный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русские народные песни.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Образ традиционного русского дома (избы)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Знакомство с конструкцией избы, значение ее частей. Зада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ние: моделирование из бумаги (или лепка) избы. Индивидуаль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но-коллективная работа.</w:t>
      </w:r>
    </w:p>
    <w:p w:rsidR="005A2299" w:rsidRPr="0069636B" w:rsidRDefault="005A2299" w:rsidP="00B92F79">
      <w:pPr>
        <w:shd w:val="clear" w:color="auto" w:fill="FFFFFF"/>
        <w:spacing w:before="6" w:after="0"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 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бумага,   картон,   ножницы;   пластилин,   стеки.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деревянных ансамблей из этногра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фических музеев.</w:t>
      </w:r>
    </w:p>
    <w:p w:rsidR="005A2299" w:rsidRPr="0069636B" w:rsidRDefault="005A2299" w:rsidP="00B92F79">
      <w:pPr>
        <w:shd w:val="clear" w:color="auto" w:fill="FFFFFF"/>
        <w:spacing w:before="17" w:after="0"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Задание на дом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найти изображения русской деревни, ее по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строек.</w:t>
      </w:r>
    </w:p>
    <w:p w:rsidR="005A2299" w:rsidRPr="0069636B" w:rsidRDefault="005A2299" w:rsidP="00B92F79">
      <w:pPr>
        <w:shd w:val="clear" w:color="auto" w:fill="FFFFFF"/>
        <w:spacing w:before="14" w:after="0"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Украшения деревянных построек и их значение</w:t>
      </w:r>
    </w:p>
    <w:p w:rsidR="005A2299" w:rsidRPr="0069636B" w:rsidRDefault="005A2299" w:rsidP="00B92F79">
      <w:pPr>
        <w:shd w:val="clear" w:color="auto" w:fill="FFFFFF"/>
        <w:spacing w:before="3" w:after="0"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Единство в работе трех Мастеров. Магические представле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ния как поэтические образы мира. Изба — образ лица человека; </w:t>
      </w:r>
      <w:r w:rsidRPr="0069636B">
        <w:rPr>
          <w:rFonts w:asciiTheme="minorHAnsi" w:hAnsiTheme="minorHAnsi" w:cstheme="minorHAnsi"/>
          <w:color w:val="auto"/>
          <w:spacing w:val="-2"/>
          <w:sz w:val="24"/>
          <w:szCs w:val="24"/>
        </w:rPr>
        <w:t xml:space="preserve">окно, очи дома, украшались наличниками; фасад — лобной доской,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причелинами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.   Украшение   «деревянных»   построек,   созданных на прошлом уроке (индивидуально или коллективно). Дополни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тельно — изображение избы (гуашь, кисти).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белая тонированная или оберточная бумага, ножницы, клей или пластилин для объемных построек.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из серий «Этнографические музеи», «Русское  народное  искусство»,  «Деревянное  зодчество  Руси».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В. Белов. «Лад».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Деревня — деревянный мир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Знакомство с русской деревянной архитектурой: избы, воро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та, амбары, колодцы... Деревянное церковное зодчество. Изобра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жение    деревни — коллективное    панно    или    индивидуальная работа.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гуашь, бумага, клей, ножницы.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Образ красоты человека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У каждого народа складывается свой образ женской и муж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ской красоты. Это выражает традиционная народная одежда. Образ мужчины неотделим от его труда. В нем соединены пред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ставления о могучей силе и доброте — «добрый молодец». В об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Изображение женских и мужских народных образов индиви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дуально или для панно. Фигуры вклеивает в панно группа «главного художника». Обратить внимание, что фигуры в дет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ских работах должны быть в движении, не должны напоминать выставку одежд. При наличии дополнительных уроков — изго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товление кукол по типу народных тряпичных или лепных фигур для уже созданной «деревни».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бумага, гуашь, клей, ножницы.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материалов этнографических музе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ев, книги о народном искусстве, работы художников 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Билиби-на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, 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Аргунова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А. Венецианова, М. Врубеля и других.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фрагменты былин, русских сказок, отрыв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ки из поэм Н. Некрасова.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Музыкальный ряд: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народные песни.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Народные праздники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Роль праздников в жизни людей. Календарные праздники: осенний праздник урожая, ярмарки и т. д. Праздник — это об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раз идеальной, счастливой жизни.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Создание работ на тему народного праздника с обобщением материала темы.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склеенное полотнище обоев для панно и листы бумаги, гуашь, кисти, ножницы, клей.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lastRenderedPageBreak/>
        <w:t>Зрительный ряд: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работы Б.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Кустодиева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, К.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Юона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Ф. Маляви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на; произведения народного декоративного искусства.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Токмакова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. «Ярмарка».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Музыкальный ряд: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Р. Щед</w:t>
      </w:r>
      <w:r w:rsidR="000E6DB7">
        <w:rPr>
          <w:rFonts w:asciiTheme="minorHAnsi" w:hAnsiTheme="minorHAnsi" w:cstheme="minorHAnsi"/>
          <w:color w:val="auto"/>
          <w:sz w:val="24"/>
          <w:szCs w:val="24"/>
        </w:rPr>
        <w:t>рин. «Озорные частушки»; Н. Рим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ский-Корсаков. «Снегурочка».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5A2299" w:rsidRPr="00C90B7F" w:rsidRDefault="005A2299" w:rsidP="000E6DB7">
      <w:pPr>
        <w:shd w:val="clear" w:color="auto" w:fill="FFFFFF"/>
        <w:spacing w:line="240" w:lineRule="auto"/>
        <w:contextualSpacing/>
        <w:jc w:val="both"/>
        <w:rPr>
          <w:rFonts w:asciiTheme="minorHAnsi" w:hAnsiTheme="minorHAnsi" w:cstheme="minorHAnsi"/>
          <w:bCs/>
          <w:color w:val="auto"/>
        </w:rPr>
      </w:pPr>
      <w:r w:rsidRPr="00C90B7F">
        <w:rPr>
          <w:rFonts w:asciiTheme="minorHAnsi" w:hAnsiTheme="minorHAnsi" w:cstheme="minorHAnsi"/>
          <w:bCs/>
          <w:color w:val="auto"/>
        </w:rPr>
        <w:t>ДРЕВНИЕ ГОРОДА ТВОЕЙ ЗЕМЛИ (7 ч.)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Каждый город особенный. У него свое неповторимое лицо, свой характер. Каждый город имеет свою особую судьбу. Его здания в своем облике запечатлели исторический путь народа, события его жизни. Слово «город» произошло от «городить», «огораживать» крепостной стеной. На высоких холмах, отража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ясь в реках и озерах, росли города с белизной стен, куполами храмов, перезвоном колоколов. Таких городов больше нигде нет. Нужно раскрыть красоту городов родной земли, мудрость их архитектурной организации.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Древнерусский город-крепость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Изучение конструкций и пропорций крепостных башен горо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дов. Постройка крепостных стен и башен из бумаги или пласти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лина. Возможен изобразительный вариант выполнения задания.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Материал: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согласно выбранному варианту задания.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Древние соборы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Знакомство с архитектурой древнерусского каменного храма. Конструкция, символика храма. Постройка древнего собора из бумаги. Коллективная работа.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бумага,  ножницы,  клей  или  пластилин, стеки.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Зрительный ряд: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репродукции  произведений А.  Васнецова, 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Билибина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Н. Рериха; слайды на темы «Прогулка по Крем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лю», «Соборы Московского Кремля».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Древний город и его жители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Моделирование всего жилого наполнения города. Заверше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ние «постройки» древнего города. Возможный вариант: изобра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жение древнерусского города.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тушь, перо (пастель), бумага.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Зрительный ряд: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произведения А. Васнецова; книги, слайды с видами древних русских городов.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Древнерусские воины-защитники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Изображение   древнерусских   воинов,   княжеской   дружины. Одежда и оружие воинов.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Материалы: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гуашь, бумага.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репродукции работ 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Билибина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В. Васне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цова; иллюстрации детских книг. 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Древние города Русской земли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Знакомство с своеобразием разных городов — Москвы, Нов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города, Пскова, Владимира, Суздаля и других. Они похожи и не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похожи между собой. Изображение разных характеров русских городов. Практическая работа или беседа.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графическая техника (мелки, монотипия) или живопись (гуашь, кисти), бумага.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Узорочье теремов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Образы теремной архитектуры. Расписные интерьеры, израз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цы. Изображение интерьера палаты — подготовка фона для сле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дующего ' задания.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бумага (тонированная или цветная), гуашь, кисти.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слайды «Древние палаты Московского Кремля»; В. Васнецов. «Палаты царя Берендея»; произведения 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Билибина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А. Рябушкина.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Праздничный пир в теремных палатах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Коллективное аппликативное панно или индивидуальные изображения пира.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склеенные обои для панно и листы бумаги, гу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ашь, кисти, клей, ножницы.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палат Московского Кремля, иллю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страции к русским сказкам В. Васнецова.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А. Пушкин. «Руслан и Людмила».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Музыкальный ряд: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произведения Ф. Глинки, Н. Римского-Корсакова.</w:t>
      </w:r>
    </w:p>
    <w:p w:rsidR="005A2299" w:rsidRPr="00C90B7F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Cs/>
          <w:color w:val="auto"/>
        </w:rPr>
      </w:pPr>
      <w:r w:rsidRPr="00C90B7F">
        <w:rPr>
          <w:rFonts w:asciiTheme="minorHAnsi" w:hAnsiTheme="minorHAnsi" w:cstheme="minorHAnsi"/>
          <w:bCs/>
          <w:color w:val="auto"/>
        </w:rPr>
        <w:t xml:space="preserve">КАЖДЫЙ  НАРОД </w:t>
      </w:r>
      <w:proofErr w:type="gramStart"/>
      <w:r w:rsidRPr="00C90B7F">
        <w:rPr>
          <w:rFonts w:asciiTheme="minorHAnsi" w:hAnsiTheme="minorHAnsi" w:cstheme="minorHAnsi"/>
          <w:bCs/>
          <w:color w:val="auto"/>
        </w:rPr>
        <w:t>—Х</w:t>
      </w:r>
      <w:proofErr w:type="gramEnd"/>
      <w:r w:rsidRPr="00C90B7F">
        <w:rPr>
          <w:rFonts w:asciiTheme="minorHAnsi" w:hAnsiTheme="minorHAnsi" w:cstheme="minorHAnsi"/>
          <w:bCs/>
          <w:color w:val="auto"/>
        </w:rPr>
        <w:t>УДОЖНИК (10 ч.)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Братья-Мастера ведут детей от встречи с корнями родной культуры к осознанию многообразия художественных культур мира.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Учитель может выбрать три культуры, чтобы успеть интерес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но «прожить» их с детьми. Мы предлагаем три культуры в кон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тексте их связей с культурой современного мира: это культура Древней Греции, средневековой (готической) Европы и Японии как пример культуры Востока. Но учитель может взять для </w:t>
      </w:r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изучения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>/например, Египет, Китай, Индию и т. д. Важно осозна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ние детьми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lastRenderedPageBreak/>
        <w:t>того, что мир художественной жизни на Земле чрез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вычайно многолик и через искусство мы приобщаемся к миро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восприятию, к душе разных народов, сопереживаем им. Именно это нужно формировать на таких уроках.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Художественные культуры мира — это не история искусств этих народов. Это пространственно-предметные миры культуры, в которых выражается душа народа.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Есть удобный методический игровой прием, чтобы увидеть целостно образ культуры: путешествие сказочного героя по раз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ным странам (Садко,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Синдбад-мореход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Одиссей, аргонавты и т. д.).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Каждая культура просматривается по четырем парамет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рам: природа, характер построек, люди в этой среде и праздники народов как выражение представлений о счастье и красоте жизни.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Образ художественной культуры Древней  Греции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Поликлета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Фидия (человек является «мерой всех вещей»). Разме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ры, пропорции, конструкции храмов гармонично соотносились с человеком. Восхищение гармоничным, спортивно развитым чело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веком — особенность Древней Греции. Изображение фигур олим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пийских спортсменов (фигуры в движении) и участников шест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вия (фигуры в одеждах).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мов (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полуобъемные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или плоские аппликации) для панно или объемное моделирование из бумаги.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Создание панно «Древнегреческие праздники». Это могут быть Олимпийские игры или праздник Великих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Панафиней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(тор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жественное шествие в честь красоты человека, его физического совершенства и силы, которым греки поклонялись).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гуашь, ножницы, клей, бумага.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современного облика Греции, произ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ведений древнегреческих скульпторов.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мифы Древней Греции.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Образ художественной культуры Японии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Характерное для японских художников изображение приро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ды через детали: ветка дерева с птичкой; цветок с бабочкой; тра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ва с кузнечиками, стрекозами; ветка цветущей вишни.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Изображение японок в национальной одежде (кимоно) с пе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редачей характерных черт лица, прически, движения, фигуры.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Коллективное панно «Праздник цветения сакуры» или «Праздник хризантем». Отдельные фигуры выполняются инди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видуально и вклеиваются затем в общее панно. Группа «главно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го художника» работает над фоном панно.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большие листы бумаги для коллективной рабо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ты, гуашь, пастель, карандаши, ножницы, клей.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гравюры японских художников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Утамаро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Хо-кусай</w:t>
      </w:r>
      <w:proofErr w:type="spellEnd"/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— женские образы, пейзажи; слайды современных городов Японии.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традиционная японская поэзия.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Образ художественной культуры средневековой Западной Европы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Работа над панно «Праздник цехов ремесленников на го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родской площади» с подготовительными этапами изучения архитектуры, одежды человека и его окружения (предметный мир).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большие листы бумаги, гуашь, пастель, кисти, ножницы, клей.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городов Западной Европы, средневе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ковой скульптуры и одежд.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Многообразие художественных культур в мире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(обобщение темы)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Выставка детских работ. Проведение беседы для закрепле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ния в сознании детей темы «Каждый народ — художник» как ве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дущей темы года. Итогом беседы должно быть не запоминание названий, а радость от возможности поделиться открытиями уже прожитых детьми культурных миров. Наши три Брата-Мастера именно на этом уроке должны помогать учителю и детям зани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маться не заучиванием памятников, а пониманием разности своей работы в разных культурах, помогать осознанию того, что постройки, одежды, украшения у разных народов очень разные.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5A2299" w:rsidRPr="00C90B7F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Cs/>
          <w:color w:val="auto"/>
        </w:rPr>
      </w:pPr>
      <w:r w:rsidRPr="00C90B7F">
        <w:rPr>
          <w:rFonts w:asciiTheme="minorHAnsi" w:hAnsiTheme="minorHAnsi" w:cstheme="minorHAnsi"/>
          <w:bCs/>
          <w:color w:val="auto"/>
        </w:rPr>
        <w:t>ИСКУССТВО ОБЪЕДИНЯЕТ НАРОДЫ (8 ч.)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Последняя тема завершает программу начальной школы, за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канчивается первый этап обучения. Педагогу необходимо завер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шить основные линии осознания  искусства ребенком.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Темы года раскрывали богатство и разнообразие представле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ний народов о красоте явлений жизни. Здесь все — и понимание природы, и связь с ней построек, и одежда, и праздники — раз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ное. Дети и должны были осознать: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прекрасно именно то, что че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softHyphen/>
        <w:t>ловечество столь богато разными художественными культурами и что они не случайно разные.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Теперь задачи принципиально меняются, они как бы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>противо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softHyphen/>
        <w:t xml:space="preserve">положны—от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представлений о великом многообразии к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пред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softHyphen/>
        <w:t xml:space="preserve">ставлениям о единстве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принимаемое всеми народами Земли как одинаково прекрасное.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не подчиненных внешним условиям природы и истории</w:t>
      </w:r>
      <w:proofErr w:type="gramStart"/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..</w:t>
      </w:r>
      <w:proofErr w:type="gramEnd"/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Все народы воспевают материнство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кусства на эту тему, понятные всем людям.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Дети по представлению изображают мать и дитя, стремясь выразить их единство, ласку, их отношение друг к другу.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 или пастель, бумага, кисти.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икона «Владимирская Богоматерь»; Рафа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эль. «Сикстинская мадонна»; М. Савицкий. «Партизанская ма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донна»; Б.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Неменский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. «Тишина» и др.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Музыкальный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колыбельная песня.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Все народы воспевают мудрость старости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Задание на изображение любимого пожилого человека. Глав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ное — это стремление выразить его внутренний мир.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 или пастель, бумага, кисти.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портреты работы Рембрандта, автопортрет В. Тропинина, автопортрет Леонардо да Винчи, автопортрет Эль Греко.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Сопереживание — великая тема искусства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С древнейших времен искусство стремилось вызвать сопере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жому горю, чужому страданию.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Создание рисунка с драматическим сюжетом, придуманным автором (больное животное, погибшее дерево и т. д.). 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гуашь (черная или белая), бумага, кисти. 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С.  Боттичелли. «Покинутая»; П. Пикассо. «Нищие»; Рембрандт. «Возвращение блудного сына». 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Н. Некрасов. «Плач детей».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Герои, борцы и защитники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В борьбе за свободу, справедливость все народы видят про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явление духовной красоты. Все народы воспевают своих героев. У каждого народа многие произведения изобразительного искус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ства, скульптуры, музыки, литературы посвящены этой те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ме. Героическая тема в искусстве разных народов.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Эскиз   памятника   герою,   выбранному   автором  (ребенком).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Материалы: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пластилин, стеки.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памятники героям разных народов, памят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ники эпохи Возрождения, скульптурные произведения </w:t>
      </w:r>
      <w:r w:rsidRPr="0069636B">
        <w:rPr>
          <w:rFonts w:asciiTheme="minorHAnsi" w:hAnsiTheme="minorHAnsi" w:cstheme="minorHAnsi"/>
          <w:color w:val="auto"/>
          <w:sz w:val="24"/>
          <w:szCs w:val="24"/>
          <w:lang w:val="en-US"/>
        </w:rPr>
        <w:t>XIX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и </w:t>
      </w:r>
      <w:r w:rsidRPr="0069636B">
        <w:rPr>
          <w:rFonts w:asciiTheme="minorHAnsi" w:hAnsiTheme="minorHAnsi" w:cstheme="minorHAnsi"/>
          <w:color w:val="auto"/>
          <w:sz w:val="24"/>
          <w:szCs w:val="24"/>
          <w:lang w:val="en-US"/>
        </w:rPr>
        <w:t>XX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веков.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Юность и надежды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Тема детства, юности в искусстве. Изображение радости дет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ства, мечты ребенка о счастье, подвигах, путешествиях, откры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тиях.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гуашь или пастель, бумага.                                      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>\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В. Тропинин. «Портрет сына»; 3. Серебрякова. «Девочки у рояля» и т. д.    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 xml:space="preserve">Искусство народов мира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(обобщение темы)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Итоговая выставка работ. Обсуждение творческих работ уча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щихся.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бумага для оформления работ, клей, ножницы и т. д.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лучшие работы за год или за всю начальную 1 школу, коллективные панно, собранный детьми по темам искусствоведческий материал.     </w:t>
      </w:r>
    </w:p>
    <w:p w:rsidR="005A2299" w:rsidRPr="0069636B" w:rsidRDefault="005A2299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Литературно-музыкальный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по усмотрению учителя как иллюстрация к сообщениям экскурсоводов.</w:t>
      </w:r>
    </w:p>
    <w:p w:rsidR="001E7497" w:rsidRPr="0069636B" w:rsidRDefault="001E7497" w:rsidP="00B92F79">
      <w:pPr>
        <w:shd w:val="clear" w:color="auto" w:fill="FFFFFF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B92F79" w:rsidRDefault="00B92F79" w:rsidP="005C024B">
      <w:pPr>
        <w:rPr>
          <w:rFonts w:asciiTheme="minorHAnsi" w:hAnsiTheme="minorHAnsi" w:cstheme="minorHAnsi"/>
          <w:color w:val="auto"/>
          <w:sz w:val="24"/>
          <w:szCs w:val="24"/>
        </w:rPr>
        <w:sectPr w:rsidR="00B92F79" w:rsidSect="00B92F79">
          <w:pgSz w:w="11906" w:h="16838"/>
          <w:pgMar w:top="284" w:right="851" w:bottom="1134" w:left="709" w:header="709" w:footer="709" w:gutter="0"/>
          <w:cols w:space="708"/>
          <w:docGrid w:linePitch="360"/>
        </w:sectPr>
      </w:pPr>
    </w:p>
    <w:p w:rsidR="001E7497" w:rsidRPr="0069636B" w:rsidRDefault="001E7497" w:rsidP="00B92F79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                                             </w:t>
      </w:r>
      <w:r w:rsidR="000E6DB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</w:p>
    <w:p w:rsidR="00227CFA" w:rsidRPr="0069636B" w:rsidRDefault="0069636B" w:rsidP="001E7497">
      <w:pPr>
        <w:spacing w:line="240" w:lineRule="auto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                                  </w:t>
      </w:r>
      <w:r w:rsidR="001E7497">
        <w:rPr>
          <w:rFonts w:ascii="Times New Roman" w:eastAsia="Times New Roman" w:hAnsi="Times New Roman"/>
          <w:color w:val="auto"/>
          <w:sz w:val="28"/>
          <w:szCs w:val="28"/>
        </w:rPr>
        <w:t xml:space="preserve">  </w:t>
      </w:r>
      <w:r w:rsidR="00227CFA" w:rsidRPr="00227CFA">
        <w:rPr>
          <w:rFonts w:ascii="Times New Roman" w:eastAsia="Times New Roman" w:hAnsi="Times New Roman"/>
          <w:color w:val="auto"/>
          <w:sz w:val="28"/>
          <w:szCs w:val="28"/>
        </w:rPr>
        <w:t>Тематическое планирование.</w:t>
      </w:r>
    </w:p>
    <w:p w:rsidR="00B216EB" w:rsidRDefault="00B216EB"/>
    <w:tbl>
      <w:tblPr>
        <w:tblW w:w="5000" w:type="pct"/>
        <w:tblLook w:val="04A0"/>
      </w:tblPr>
      <w:tblGrid>
        <w:gridCol w:w="887"/>
        <w:gridCol w:w="3061"/>
        <w:gridCol w:w="967"/>
        <w:gridCol w:w="1662"/>
        <w:gridCol w:w="2487"/>
        <w:gridCol w:w="3918"/>
        <w:gridCol w:w="1804"/>
      </w:tblGrid>
      <w:tr w:rsidR="00B216EB" w:rsidRPr="00B216EB" w:rsidTr="00B216EB">
        <w:trPr>
          <w:trHeight w:val="1440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Название тем и разделов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Примерные сроки прохождения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Скорректированные сроки прохождения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Домашнее задание</w:t>
            </w:r>
          </w:p>
        </w:tc>
      </w:tr>
      <w:tr w:rsidR="00B216EB" w:rsidRPr="00B216EB" w:rsidTr="00B216EB">
        <w:trPr>
          <w:trHeight w:val="48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12CF8" w:rsidRPr="00912CF8" w:rsidRDefault="00912CF8" w:rsidP="00912CF8">
            <w:pPr>
              <w:shd w:val="clear" w:color="auto" w:fill="FFFFFF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>Р</w:t>
            </w:r>
            <w:proofErr w:type="gramEnd"/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а з д</w:t>
            </w:r>
            <w:r w:rsidR="00F456E0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е л 1. </w:t>
            </w:r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ИСТОКИ РОДНОГО ИСКУССТВА </w:t>
            </w:r>
            <w:r w:rsidRPr="00912CF8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(8 часов)</w:t>
            </w:r>
          </w:p>
          <w:p w:rsidR="00B216EB" w:rsidRPr="00B216EB" w:rsidRDefault="00912CF8" w:rsidP="0091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912CF8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Цель: </w:t>
            </w:r>
            <w:r w:rsidRPr="00912CF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развивать способности к восприятию красоты родного края, выражению в творческих работах своего отношения к окружающему миру; способство</w:t>
            </w:r>
            <w:r w:rsidRPr="00912CF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softHyphen/>
              <w:t>вать освоению знаний об архитектуре, дизайне, формированию коммуникативной, рефлексивной, ценностно-ориентационной компетенции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12CF8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693667">
            <w:pPr>
              <w:rPr>
                <w:rFonts w:asciiTheme="minorHAnsi" w:hAnsiTheme="minorHAnsi" w:cstheme="minorHAnsi"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Каждый народ строит, украшает</w:t>
            </w:r>
            <w:proofErr w:type="gramStart"/>
            <w:r w:rsidRPr="001C55CF">
              <w:rPr>
                <w:rFonts w:asciiTheme="minorHAnsi" w:hAnsiTheme="minorHAnsi" w:cstheme="minorHAnsi"/>
                <w:color w:val="auto"/>
              </w:rPr>
              <w:t xml:space="preserve"> ,</w:t>
            </w:r>
            <w:proofErr w:type="gramEnd"/>
            <w:r w:rsidRPr="001C55CF">
              <w:rPr>
                <w:rFonts w:asciiTheme="minorHAnsi" w:hAnsiTheme="minorHAnsi" w:cstheme="minorHAnsi"/>
                <w:color w:val="auto"/>
              </w:rPr>
              <w:t>изображает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12CF8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92F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 нед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характерные черты родного пейзажа, образ русской избы.</w:t>
            </w:r>
          </w:p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нарисовать пейзаж по памяти</w:t>
            </w:r>
          </w:p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 красоте русского человека, традиционной одежде.</w:t>
            </w:r>
          </w:p>
          <w:p w:rsidR="009C5A79" w:rsidRPr="001C55CF" w:rsidRDefault="009C5A79" w:rsidP="009C5A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создать женский, мужской, народный образы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6936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Иметь представление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 своеобразии русской природы, деревень, людей, их труда.</w:t>
            </w:r>
          </w:p>
          <w:p w:rsidR="00693667" w:rsidRPr="001C55CF" w:rsidRDefault="00693667" w:rsidP="006936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использовать художественные материалы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266" w:rsidRPr="001C55CF" w:rsidRDefault="00693667" w:rsidP="00693667">
            <w:pPr>
              <w:rPr>
                <w:rFonts w:asciiTheme="minorHAnsi" w:hAnsiTheme="minorHAnsi" w:cstheme="minorHAnsi"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Стр.6-9</w:t>
            </w:r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Пейзаж родной земли.</w:t>
            </w:r>
          </w:p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92F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2 нед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CD" w:rsidRPr="001C55CF" w:rsidRDefault="00693667" w:rsidP="00693667">
            <w:pPr>
              <w:rPr>
                <w:rFonts w:asciiTheme="minorHAnsi" w:hAnsiTheme="minorHAnsi" w:cstheme="minorHAnsi"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Стр.12-</w:t>
            </w:r>
            <w:r w:rsidR="006A287F" w:rsidRPr="001C55CF">
              <w:rPr>
                <w:rFonts w:asciiTheme="minorHAnsi" w:hAnsiTheme="minorHAnsi" w:cstheme="minorHAnsi"/>
                <w:color w:val="auto"/>
              </w:rPr>
              <w:t>19</w:t>
            </w:r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Деревня – деревянный мир.</w:t>
            </w:r>
          </w:p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4E53DD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3 нед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6A287F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proofErr w:type="spellEnd"/>
            <w:r w:rsidRPr="001C55CF">
              <w:rPr>
                <w:rFonts w:asciiTheme="minorHAnsi" w:hAnsiTheme="minorHAnsi" w:cstheme="minorHAnsi"/>
                <w:color w:val="auto"/>
              </w:rPr>
              <w:t xml:space="preserve"> 20-34</w:t>
            </w:r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Красота человека. 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4E53DD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4 нед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Стр35-38 №1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Изображение женских и мужских образов в народных костюмах.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4E53DD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5 нед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proofErr w:type="spellStart"/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proofErr w:type="spellEnd"/>
            <w:r w:rsidRPr="001C55CF">
              <w:rPr>
                <w:rFonts w:asciiTheme="minorHAnsi" w:hAnsiTheme="minorHAnsi" w:cstheme="minorHAnsi"/>
                <w:color w:val="auto"/>
              </w:rPr>
              <w:t xml:space="preserve"> 39 №1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Красота человека. </w:t>
            </w:r>
          </w:p>
          <w:p w:rsidR="00B216EB" w:rsidRPr="001C55CF" w:rsidRDefault="009C5A79" w:rsidP="009C5A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Изо</w:t>
            </w:r>
            <w:r w:rsidR="006A287F" w:rsidRPr="001C55CF">
              <w:rPr>
                <w:rFonts w:asciiTheme="minorHAnsi" w:eastAsia="Times New Roman" w:hAnsiTheme="minorHAnsi" w:cstheme="minorHAnsi"/>
                <w:color w:val="auto"/>
              </w:rPr>
              <w:t>бражение сцен труда из крестьян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>ской жизни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4E53DD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6 нед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Стр39 №2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Народные праздники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4E53DD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7 нед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proofErr w:type="spellStart"/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proofErr w:type="spellEnd"/>
            <w:r w:rsidRPr="001C55CF">
              <w:rPr>
                <w:rFonts w:asciiTheme="minorHAnsi" w:hAnsiTheme="minorHAnsi" w:cstheme="minorHAnsi"/>
                <w:color w:val="auto"/>
              </w:rPr>
              <w:t xml:space="preserve"> 40-42</w:t>
            </w:r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Народные праздники (обобщение темы)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4E53DD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8 нед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proofErr w:type="spellStart"/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proofErr w:type="spellEnd"/>
            <w:r w:rsidRPr="001C55CF">
              <w:rPr>
                <w:rFonts w:asciiTheme="minorHAnsi" w:hAnsiTheme="minorHAnsi" w:cstheme="minorHAnsi"/>
                <w:color w:val="auto"/>
              </w:rPr>
              <w:t xml:space="preserve"> 43</w:t>
            </w:r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B216EB" w:rsidTr="00B92F79">
        <w:trPr>
          <w:trHeight w:val="10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6A287F" w:rsidRPr="00025C29" w:rsidRDefault="006A287F" w:rsidP="006A28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:rsidR="00B216EB" w:rsidRPr="00B92F79" w:rsidRDefault="00F456E0" w:rsidP="00B92F7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gramStart"/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>Р</w:t>
            </w:r>
            <w:proofErr w:type="gramEnd"/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а з д</w:t>
            </w:r>
            <w:r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е л 2. </w:t>
            </w:r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</w:t>
            </w:r>
            <w:r w:rsidR="00025C29" w:rsidRPr="00F456E0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Древние города нашей земли. (7 ч</w:t>
            </w:r>
            <w:r w:rsidR="00025C29" w:rsidRPr="00F456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.)</w:t>
            </w:r>
            <w:r w:rsidR="00025C29" w:rsidRPr="00F456E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Цель: </w:t>
            </w:r>
            <w:r w:rsidR="00025C29" w:rsidRPr="00F456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дать представление о том, что каждый город особенный, он имеет свою особую судьбу, его здания в своём облике, запечатлели исторический путь народа, события его жизни.</w:t>
            </w:r>
          </w:p>
        </w:tc>
      </w:tr>
      <w:tr w:rsidR="00B216EB" w:rsidRPr="00B216EB" w:rsidTr="004E53DD">
        <w:trPr>
          <w:trHeight w:val="311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92F79" w:rsidRDefault="006A287F" w:rsidP="00B92F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Родной угол.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9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>, как выбиралось место для постройки крепостной стены, башни, ворот.</w:t>
            </w:r>
          </w:p>
          <w:p w:rsidR="00B216EB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изобразить крепостные башни, ворота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, </w:t>
            </w:r>
            <w:proofErr w:type="spellStart"/>
            <w:r w:rsidRPr="001C55CF">
              <w:rPr>
                <w:rFonts w:asciiTheme="minorHAnsi" w:eastAsia="Times New Roman" w:hAnsiTheme="minorHAnsi" w:cstheme="minorHAnsi"/>
                <w:color w:val="auto"/>
              </w:rPr>
              <w:t>чтособор</w:t>
            </w:r>
            <w:proofErr w:type="spellEnd"/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– архитектурный, смысловой центр города, пропорции соборов.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лепить из пластилина макет храма (в группе)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организацию внутреннего пространства кремля.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моделировать жилое наполнение города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старинные русские города: Москву, Новгород, Владимир, Суздаль, Ростов Великий.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отличать эти города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роль постройки, украшения и 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lastRenderedPageBreak/>
              <w:t xml:space="preserve">изображения в создании образа древнерусского города. 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изобразить вклеиванием предметный мир праздника «Княжеский пир»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proofErr w:type="spellStart"/>
            <w:r w:rsidRPr="001C55CF">
              <w:rPr>
                <w:rFonts w:asciiTheme="minorHAnsi" w:hAnsiTheme="minorHAnsi" w:cstheme="minorHAnsi"/>
                <w:color w:val="auto"/>
              </w:rPr>
              <w:lastRenderedPageBreak/>
              <w:t>Стр</w:t>
            </w:r>
            <w:proofErr w:type="spellEnd"/>
            <w:r w:rsidRPr="001C55CF">
              <w:rPr>
                <w:rFonts w:asciiTheme="minorHAnsi" w:hAnsiTheme="minorHAnsi" w:cstheme="minorHAnsi"/>
                <w:color w:val="auto"/>
              </w:rPr>
              <w:t xml:space="preserve"> 46-53</w:t>
            </w:r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Древние соборы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10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proofErr w:type="spellStart"/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proofErr w:type="spellEnd"/>
            <w:r w:rsidRPr="001C55CF">
              <w:rPr>
                <w:rFonts w:asciiTheme="minorHAnsi" w:hAnsiTheme="minorHAnsi" w:cstheme="minorHAnsi"/>
                <w:color w:val="auto"/>
              </w:rPr>
              <w:t xml:space="preserve"> 54-55</w:t>
            </w:r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Города Р</w:t>
            </w:r>
            <w:r w:rsidR="006A287F"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усской земли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4E53DD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 xml:space="preserve">11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  <w:r w:rsidR="00B216EB"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Стр56-59</w:t>
            </w:r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Города Русской земли Новгород,</w:t>
            </w:r>
            <w:r w:rsidR="00F456E0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 </w:t>
            </w: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Псков.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12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Стр60-63</w:t>
            </w:r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lastRenderedPageBreak/>
              <w:t>13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Города Русской земли, Владимир и Суздаль, Москва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13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Стр64-70</w:t>
            </w:r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Узорочье теремов.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14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Стр71-73</w:t>
            </w:r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B216EB" w:rsidTr="004E53DD">
        <w:trPr>
          <w:trHeight w:val="1676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4E53DD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Праздничный пир в теремных </w:t>
            </w:r>
            <w:r w:rsidR="000820E3"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палатах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15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Default="000820E3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Стр74</w:t>
            </w: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Pr="001C55CF" w:rsidRDefault="0069636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B216EB" w:rsidTr="00B216EB">
        <w:trPr>
          <w:trHeight w:val="4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1C55CF" w:rsidRPr="00025C29" w:rsidRDefault="00F456E0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proofErr w:type="gramStart"/>
            <w:r w:rsidRPr="00F456E0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Р</w:t>
            </w:r>
            <w:proofErr w:type="gramEnd"/>
            <w:r w:rsidRPr="00F456E0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 xml:space="preserve"> а з д е л 3.  </w:t>
            </w:r>
            <w:r w:rsidR="001C55CF" w:rsidRPr="00F456E0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Каждый народ – художник. (11ч.)</w:t>
            </w:r>
            <w:r w:rsidR="00025C29">
              <w:rPr>
                <w:b/>
              </w:rPr>
              <w:t xml:space="preserve"> </w:t>
            </w:r>
            <w:r w:rsidR="00025C29" w:rsidRPr="00025C29">
              <w:rPr>
                <w:b/>
                <w:color w:val="auto"/>
              </w:rPr>
              <w:t>Цель</w:t>
            </w:r>
            <w:r w:rsidR="00025C29" w:rsidRPr="00025C29">
              <w:rPr>
                <w:color w:val="auto"/>
              </w:rPr>
              <w:t xml:space="preserve"> художник, он создаёт своё искусство, которое выражает душу этого народа, его особое лицо, его образ; что в культуре каждого народа всё взаимосвязано и неслучайно в ней выражается понимание пользы и красоты, добра и зла, жизни и человечности</w:t>
            </w:r>
          </w:p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aps/>
                <w:color w:val="auto"/>
              </w:rPr>
            </w:pP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Страна восходящего солнца.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</w:t>
            </w:r>
            <w:r w:rsidR="00B216EB"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16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особенности легких конструкций, построек в Японии.</w:t>
            </w:r>
          </w:p>
          <w:p w:rsidR="00B216EB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сравнивать бытовую постройку и храм-пагоду</w:t>
            </w: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значение искусства Древней Греции для развития мирового искусства, образ греческой природы, Акрополь</w:t>
            </w: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lastRenderedPageBreak/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образы готических городов средневековой Европы, готические витражи.</w:t>
            </w:r>
          </w:p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цветом передавать пространственные планы; конструировать объемные форм</w:t>
            </w: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общее представление образов городов разных стран, их жителей (в разные столетия). </w:t>
            </w: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отличать образы городов, анализировать отличие</w:t>
            </w: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lastRenderedPageBreak/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80-90</w:t>
            </w: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17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Страна восходящего солнца. Образ художественной культуры Японии.</w:t>
            </w:r>
          </w:p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17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91</w:t>
            </w: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Народы гор и степей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18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92-99</w:t>
            </w: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Народы гор и степей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19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E1B" w:rsidRDefault="001C55CF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99-102</w:t>
            </w:r>
          </w:p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Читать,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20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Города в пустыне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20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103-106</w:t>
            </w: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21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Города в пустыне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4E53DD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 xml:space="preserve">21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  <w:r w:rsidR="00B216EB"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107-109</w:t>
            </w: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22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Древняя Эллада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22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110-120</w:t>
            </w: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Древняя Эллада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4E53DD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 xml:space="preserve">23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  <w:r w:rsidR="00B216EB"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121-125</w:t>
            </w: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24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Европейские города Средневековья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24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126-130</w:t>
            </w: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25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Европейские города Средневековья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25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131-134</w:t>
            </w: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26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Многообразие художественных культур в мире (обобщение темы).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</w:t>
            </w:r>
            <w:r w:rsidR="00B216EB"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26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135-138</w:t>
            </w: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Читать, дорисовать.</w:t>
            </w:r>
          </w:p>
        </w:tc>
      </w:tr>
      <w:tr w:rsidR="00B216EB" w:rsidRPr="00354092" w:rsidTr="00B216EB">
        <w:trPr>
          <w:trHeight w:val="4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B50E1B" w:rsidRPr="00354092" w:rsidRDefault="00F456E0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proofErr w:type="gramStart"/>
            <w:r w:rsidRPr="00F456E0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Р</w:t>
            </w:r>
            <w:proofErr w:type="gramEnd"/>
            <w:r w:rsidRPr="00F456E0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 xml:space="preserve"> а з д е л 4.  </w:t>
            </w:r>
            <w:r w:rsidR="00B50E1B" w:rsidRPr="00F456E0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Искусство объединяет народы. (8 ч.)</w:t>
            </w:r>
            <w:r w:rsidR="00025C29" w:rsidRPr="00025C29">
              <w:rPr>
                <w:b/>
                <w:color w:val="auto"/>
              </w:rPr>
              <w:t xml:space="preserve"> Цель:</w:t>
            </w:r>
            <w:r w:rsidR="00025C29" w:rsidRPr="00025C29">
              <w:rPr>
                <w:color w:val="auto"/>
              </w:rPr>
              <w:t xml:space="preserve"> дать представление о том, что каждый народ по своему воспевает красоту мира, но есть общие для всех людей представления о главных  явлениях жизни, искусство учит сопереживать, помогать друг другу, объединяет и в горе и в радости.</w:t>
            </w:r>
          </w:p>
          <w:p w:rsidR="00B216EB" w:rsidRPr="00354092" w:rsidRDefault="00B216EB" w:rsidP="00B92F7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aps/>
                <w:color w:val="auto"/>
              </w:rPr>
            </w:pPr>
          </w:p>
        </w:tc>
      </w:tr>
      <w:tr w:rsidR="00B216EB" w:rsidRPr="00354092" w:rsidTr="004E53DD">
        <w:trPr>
          <w:trHeight w:val="844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27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50E1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Все народы воспевают материнство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9754E0" w:rsidP="009754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27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>, что в искусстве всех народов есть тема воспевания матери.</w:t>
            </w: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изобразить мать</w:t>
            </w:r>
          </w:p>
          <w:p w:rsidR="00B216EB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и дитя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>, что красота – это духовная категория, лучшие черты характера бабушки, дедушки.</w:t>
            </w: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найти хорошее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в повседневной жизни стариков; изобразить любимую бабушку, дедушку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, что искусство </w:t>
            </w:r>
            <w:proofErr w:type="spellStart"/>
            <w:proofErr w:type="gram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спо-собно</w:t>
            </w:r>
            <w:proofErr w:type="spellEnd"/>
            <w:proofErr w:type="gram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выражать </w:t>
            </w: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челове-ческую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скорбь, отчаяние, и т. п.; унижение, </w:t>
            </w: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угнете-ние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человека как </w:t>
            </w: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наруше-ние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гармонии и красоты жизни.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изобразить </w:t>
            </w:r>
            <w:proofErr w:type="spellStart"/>
            <w:proofErr w:type="gram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рису-нок</w:t>
            </w:r>
            <w:proofErr w:type="spellEnd"/>
            <w:proofErr w:type="gram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с </w:t>
            </w: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драматич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>. сюжетом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героев Сталинград-</w:t>
            </w: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ской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битвы: М. </w:t>
            </w: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Паникаха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>, Саша Филиппов и др.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выполнить памятник в технике аппликации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об искусстве изображения детства разных народов.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изобразить радость детства с помощью коллективного коллажа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92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С.139-143</w:t>
            </w:r>
          </w:p>
          <w:p w:rsidR="006646CD" w:rsidRPr="00354092" w:rsidRDefault="006646CD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28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Все народы воспевают мудрость старости.</w:t>
            </w: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4E53DD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 xml:space="preserve">28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  <w:r w:rsidR="00B216EB"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92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С.144-147</w:t>
            </w:r>
          </w:p>
          <w:p w:rsidR="006646CD" w:rsidRPr="00354092" w:rsidRDefault="006646CD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29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Сопереживание – великая тема искусства.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4E53DD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 xml:space="preserve">29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  <w:r w:rsidR="00B216EB"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CD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С.148-150</w:t>
            </w:r>
            <w:r w:rsidR="006646CD"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30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Сопереживание – великая тема искусства.</w:t>
            </w: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9754E0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30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CD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С.151</w:t>
            </w:r>
            <w:r w:rsidR="006646CD" w:rsidRPr="00354092">
              <w:rPr>
                <w:rFonts w:asciiTheme="minorHAnsi" w:eastAsia="Times New Roman" w:hAnsiTheme="minorHAnsi" w:cstheme="minorHAnsi"/>
                <w:color w:val="auto"/>
              </w:rPr>
              <w:t>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31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Герои, борцы и защитники.</w:t>
            </w: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9754E0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31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92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С.152-153</w:t>
            </w:r>
          </w:p>
          <w:p w:rsidR="006646CD" w:rsidRPr="00354092" w:rsidRDefault="006646CD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32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Юность и надежды. </w:t>
            </w: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32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CD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С.154</w:t>
            </w:r>
            <w:r w:rsidR="006646CD"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33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Юность и надежды. </w:t>
            </w:r>
          </w:p>
          <w:p w:rsidR="00B216EB" w:rsidRPr="00354092" w:rsidRDefault="00B216E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33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CD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6646CD" w:rsidRPr="00354092">
              <w:rPr>
                <w:rFonts w:asciiTheme="minorHAnsi" w:eastAsia="Times New Roman" w:hAnsiTheme="minorHAnsi" w:cstheme="minorHAnsi"/>
                <w:color w:val="auto"/>
              </w:rPr>
              <w:t>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50E1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34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92F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Искусство народов мира.</w:t>
            </w:r>
          </w:p>
          <w:p w:rsidR="00B50E1B" w:rsidRPr="00354092" w:rsidRDefault="00B50E1B" w:rsidP="00B92F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(обобщение темы)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4E53DD">
              <w:rPr>
                <w:rFonts w:asciiTheme="minorHAnsi" w:eastAsia="Times New Roman" w:hAnsiTheme="minorHAnsi" w:cstheme="minorHAnsi"/>
                <w:color w:val="auto"/>
              </w:rPr>
              <w:t xml:space="preserve">34 </w:t>
            </w:r>
            <w:proofErr w:type="spellStart"/>
            <w:r w:rsidR="004E53DD">
              <w:rPr>
                <w:rFonts w:asciiTheme="minorHAnsi" w:eastAsia="Times New Roman" w:hAnsiTheme="minorHAnsi" w:cstheme="minorHAnsi"/>
                <w:color w:val="auto"/>
              </w:rPr>
              <w:t>нед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</w:tr>
    </w:tbl>
    <w:p w:rsidR="008601FA" w:rsidRPr="00354092" w:rsidRDefault="008601FA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</w:rPr>
      </w:pPr>
    </w:p>
    <w:p w:rsidR="00B92F79" w:rsidRDefault="00B92F79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B92F79" w:rsidRDefault="00B92F79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B92F79" w:rsidRDefault="00B92F79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</w:rPr>
        <w:sectPr w:rsidR="00B92F79" w:rsidSect="00B216E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601FA" w:rsidRPr="005D5FFD" w:rsidRDefault="008601FA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5D5FFD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Описание учебно-методического и материально-технического обеспечения.</w:t>
      </w:r>
    </w:p>
    <w:p w:rsidR="008601FA" w:rsidRDefault="008601FA" w:rsidP="008601FA">
      <w:pPr>
        <w:pStyle w:val="c41"/>
        <w:spacing w:before="0" w:beforeAutospacing="0" w:after="0" w:afterAutospacing="0"/>
        <w:ind w:left="14" w:right="-8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br/>
      </w:r>
    </w:p>
    <w:p w:rsidR="008601FA" w:rsidRPr="008E6502" w:rsidRDefault="008601FA" w:rsidP="008601FA">
      <w:pPr>
        <w:pStyle w:val="c4"/>
        <w:spacing w:before="0" w:beforeAutospacing="0" w:after="0" w:afterAutospacing="0" w:line="270" w:lineRule="atLeast"/>
        <w:ind w:left="708" w:right="17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E6502">
        <w:rPr>
          <w:rStyle w:val="c0"/>
          <w:rFonts w:ascii="Arial" w:hAnsi="Arial" w:cs="Arial"/>
          <w:b/>
          <w:color w:val="000000"/>
        </w:rPr>
        <w:t>ТСО</w:t>
      </w:r>
    </w:p>
    <w:p w:rsidR="008601FA" w:rsidRPr="00E1581B" w:rsidRDefault="008601FA" w:rsidP="008601F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="Times New Roman" w:hAnsi="Times New Roman"/>
          <w:b/>
          <w:caps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      -</w:t>
      </w:r>
      <w:r w:rsidRPr="00E1581B">
        <w:rPr>
          <w:rFonts w:ascii="Times New Roman" w:eastAsia="Times New Roman" w:hAnsi="Times New Roman"/>
          <w:color w:val="auto"/>
          <w:sz w:val="22"/>
          <w:szCs w:val="22"/>
        </w:rPr>
        <w:t>Проектор</w:t>
      </w:r>
    </w:p>
    <w:p w:rsidR="008601FA" w:rsidRPr="00E1581B" w:rsidRDefault="008601FA" w:rsidP="008601F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84" w:right="14"/>
        <w:jc w:val="both"/>
        <w:rPr>
          <w:rFonts w:ascii="Times New Roman" w:eastAsia="Times New Roman" w:hAnsi="Times New Roman"/>
          <w:b/>
          <w:caps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       -</w:t>
      </w:r>
      <w:r w:rsidRPr="00E1581B">
        <w:rPr>
          <w:rFonts w:ascii="Times New Roman" w:eastAsia="Times New Roman" w:hAnsi="Times New Roman"/>
          <w:color w:val="auto"/>
          <w:sz w:val="22"/>
          <w:szCs w:val="22"/>
        </w:rPr>
        <w:t>Мультимедийная доска</w:t>
      </w:r>
    </w:p>
    <w:p w:rsidR="008601FA" w:rsidRPr="00E1581B" w:rsidRDefault="00D86FC4" w:rsidP="008601F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caps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          </w:t>
      </w:r>
      <w:r w:rsidR="008601FA" w:rsidRPr="00E1581B">
        <w:rPr>
          <w:rFonts w:ascii="Times New Roman" w:eastAsia="Times New Roman" w:hAnsi="Times New Roman"/>
          <w:color w:val="auto"/>
          <w:sz w:val="24"/>
          <w:szCs w:val="24"/>
        </w:rPr>
        <w:t>Оборудование класса</w:t>
      </w:r>
    </w:p>
    <w:p w:rsidR="008601FA" w:rsidRPr="00E1581B" w:rsidRDefault="008601FA" w:rsidP="008601FA">
      <w:pPr>
        <w:spacing w:after="0" w:line="240" w:lineRule="auto"/>
        <w:ind w:left="720"/>
        <w:rPr>
          <w:rFonts w:ascii="Times New Roman" w:eastAsia="Times New Roman" w:hAnsi="Times New Roman"/>
          <w:b/>
          <w:caps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-</w:t>
      </w:r>
      <w:r w:rsidRPr="00E1581B">
        <w:rPr>
          <w:rFonts w:ascii="Times New Roman" w:eastAsia="Times New Roman" w:hAnsi="Times New Roman"/>
          <w:color w:val="auto"/>
          <w:sz w:val="22"/>
          <w:szCs w:val="22"/>
        </w:rPr>
        <w:t xml:space="preserve">Шкафы – </w:t>
      </w:r>
      <w:r w:rsidR="00D86FC4">
        <w:rPr>
          <w:rFonts w:ascii="Times New Roman" w:eastAsia="Times New Roman" w:hAnsi="Times New Roman"/>
          <w:color w:val="auto"/>
          <w:sz w:val="22"/>
          <w:szCs w:val="22"/>
        </w:rPr>
        <w:t>2</w:t>
      </w:r>
      <w:r>
        <w:rPr>
          <w:rFonts w:ascii="Times New Roman" w:eastAsia="Times New Roman" w:hAnsi="Times New Roman"/>
          <w:color w:val="auto"/>
          <w:sz w:val="22"/>
          <w:szCs w:val="22"/>
        </w:rPr>
        <w:t xml:space="preserve"> штук</w:t>
      </w:r>
    </w:p>
    <w:p w:rsidR="008601FA" w:rsidRPr="00E1581B" w:rsidRDefault="008601FA" w:rsidP="008601FA">
      <w:pPr>
        <w:spacing w:after="0" w:line="240" w:lineRule="auto"/>
        <w:ind w:left="720"/>
        <w:rPr>
          <w:rFonts w:ascii="Times New Roman" w:eastAsia="Times New Roman" w:hAnsi="Times New Roman"/>
          <w:b/>
          <w:caps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-</w:t>
      </w:r>
      <w:r w:rsidRPr="00E1581B">
        <w:rPr>
          <w:rFonts w:ascii="Times New Roman" w:eastAsia="Times New Roman" w:hAnsi="Times New Roman"/>
          <w:color w:val="auto"/>
          <w:sz w:val="22"/>
          <w:szCs w:val="22"/>
        </w:rPr>
        <w:t>Столы ученические – 15 штук.</w:t>
      </w:r>
    </w:p>
    <w:p w:rsidR="008601FA" w:rsidRPr="00E1581B" w:rsidRDefault="008601FA" w:rsidP="008601FA">
      <w:pPr>
        <w:spacing w:after="0" w:line="240" w:lineRule="auto"/>
        <w:ind w:left="720"/>
        <w:rPr>
          <w:rFonts w:ascii="Times New Roman" w:eastAsia="Times New Roman" w:hAnsi="Times New Roman"/>
          <w:b/>
          <w:caps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-</w:t>
      </w:r>
      <w:r w:rsidRPr="00E1581B">
        <w:rPr>
          <w:rFonts w:ascii="Times New Roman" w:eastAsia="Times New Roman" w:hAnsi="Times New Roman"/>
          <w:color w:val="auto"/>
          <w:sz w:val="22"/>
          <w:szCs w:val="22"/>
        </w:rPr>
        <w:t>Стулья ученические – 30 штук.</w:t>
      </w:r>
    </w:p>
    <w:p w:rsidR="008601FA" w:rsidRPr="00E1581B" w:rsidRDefault="008601FA" w:rsidP="008601FA">
      <w:pPr>
        <w:spacing w:after="0" w:line="240" w:lineRule="auto"/>
        <w:ind w:left="720"/>
        <w:rPr>
          <w:rFonts w:ascii="Times New Roman" w:eastAsia="Times New Roman" w:hAnsi="Times New Roman"/>
          <w:b/>
          <w:caps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-</w:t>
      </w:r>
      <w:r w:rsidRPr="00E1581B">
        <w:rPr>
          <w:rFonts w:ascii="Times New Roman" w:eastAsia="Times New Roman" w:hAnsi="Times New Roman"/>
          <w:color w:val="auto"/>
          <w:sz w:val="22"/>
          <w:szCs w:val="22"/>
        </w:rPr>
        <w:t>Стол учителя – 1 штука.</w:t>
      </w:r>
    </w:p>
    <w:p w:rsidR="008601FA" w:rsidRPr="00E1581B" w:rsidRDefault="008601FA" w:rsidP="008601FA">
      <w:pPr>
        <w:spacing w:after="0" w:line="240" w:lineRule="auto"/>
        <w:ind w:left="720"/>
        <w:rPr>
          <w:rFonts w:ascii="Times New Roman" w:eastAsia="Times New Roman" w:hAnsi="Times New Roman"/>
          <w:b/>
          <w:caps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-</w:t>
      </w:r>
      <w:r w:rsidRPr="00E1581B">
        <w:rPr>
          <w:rFonts w:ascii="Times New Roman" w:eastAsia="Times New Roman" w:hAnsi="Times New Roman"/>
          <w:color w:val="auto"/>
          <w:sz w:val="22"/>
          <w:szCs w:val="22"/>
        </w:rPr>
        <w:t>Стул мягкий – 1 штука.</w:t>
      </w:r>
    </w:p>
    <w:p w:rsidR="008601FA" w:rsidRPr="00E1581B" w:rsidRDefault="008601FA" w:rsidP="008601FA">
      <w:pPr>
        <w:spacing w:after="0" w:line="240" w:lineRule="auto"/>
        <w:rPr>
          <w:rFonts w:ascii="Times New Roman" w:eastAsia="Times New Roman" w:hAnsi="Times New Roman"/>
          <w:b/>
          <w:caps/>
          <w:color w:val="auto"/>
          <w:sz w:val="24"/>
          <w:szCs w:val="24"/>
        </w:rPr>
      </w:pPr>
    </w:p>
    <w:p w:rsidR="00B216EB" w:rsidRDefault="00B216EB"/>
    <w:p w:rsidR="005C024B" w:rsidRDefault="005C024B" w:rsidP="00CB1D1D">
      <w:pPr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5C024B" w:rsidRDefault="005C024B" w:rsidP="00CB1D1D">
      <w:pPr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B1D1D" w:rsidRPr="00CB1D1D" w:rsidRDefault="00CB1D1D" w:rsidP="00CB1D1D">
      <w:pPr>
        <w:jc w:val="center"/>
        <w:rPr>
          <w:sz w:val="28"/>
          <w:szCs w:val="28"/>
        </w:rPr>
      </w:pPr>
      <w:r w:rsidRPr="00CB1D1D">
        <w:rPr>
          <w:rFonts w:ascii="Times New Roman" w:eastAsia="Times New Roman" w:hAnsi="Times New Roman"/>
          <w:color w:val="auto"/>
          <w:sz w:val="28"/>
          <w:szCs w:val="28"/>
        </w:rPr>
        <w:t>Планируемые результаты изучения учебного предмета.</w:t>
      </w:r>
    </w:p>
    <w:p w:rsidR="00CB1D1D" w:rsidRPr="00B216EB" w:rsidRDefault="00CB1D1D" w:rsidP="00CB1D1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/>
          <w:b/>
          <w:caps/>
          <w:color w:val="auto"/>
          <w:sz w:val="24"/>
          <w:szCs w:val="24"/>
        </w:rPr>
      </w:pPr>
    </w:p>
    <w:p w:rsidR="00CB1D1D" w:rsidRPr="005C024B" w:rsidRDefault="00CB1D1D" w:rsidP="00CB1D1D">
      <w:pPr>
        <w:spacing w:line="240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Раздел «Восприятие искусства и виды художественной деятельности».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Выпускник научится: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различать основные виды и жанры пластических искусств, понимать их специфику;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называть ведущие художественные музеи России и художественные музеи своего региона.</w:t>
      </w:r>
    </w:p>
    <w:p w:rsidR="005C024B" w:rsidRDefault="005C024B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i/>
          <w:color w:val="auto"/>
          <w:sz w:val="24"/>
          <w:szCs w:val="24"/>
        </w:rPr>
      </w:pP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Выпускник получит возможность научиться: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Раздел «Азбука искусства. Как говорит искусство?».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Выпускник научится: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создавать простые композиции на заданную тему на плоскости и в пространстве;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5C024B" w:rsidRDefault="005C024B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i/>
          <w:color w:val="auto"/>
          <w:sz w:val="24"/>
          <w:szCs w:val="24"/>
        </w:rPr>
      </w:pPr>
    </w:p>
    <w:p w:rsidR="005C024B" w:rsidRDefault="005C024B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i/>
          <w:color w:val="auto"/>
          <w:sz w:val="24"/>
          <w:szCs w:val="24"/>
        </w:rPr>
      </w:pP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Выпускник получит возможность научиться: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Paint</w:t>
      </w:r>
      <w:proofErr w:type="spellEnd"/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Раздел «Значимые темы искусства. О чем говорит искусство?».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Выпускник научится: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осознавать главные темы искусства и отражать их в собственной художественно-творческой деятельности;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цветоведения</w:t>
      </w:r>
      <w:proofErr w:type="spellEnd"/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, усвоенные способы действия;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Выпускник получит возможность научиться: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видеть, чувствовать и изображать красоту и разнообразие природы, человека, зданий, предметов;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изображать пейзажи, натюрморты, портреты, выражая к ним свое эмоциональное отношение;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5C024B" w:rsidRDefault="005C024B" w:rsidP="00CB1D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5C024B" w:rsidRDefault="005C024B" w:rsidP="00CB1D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CB1D1D" w:rsidRPr="005C024B" w:rsidRDefault="00CB1D1D" w:rsidP="00CB1D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Требования к уровню подготовки учащихся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В результате изучения курса «Изобразительное искусство»  учащийся 4 класса должен 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 xml:space="preserve">знать/понимать: 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- освоить основы первичных представлений о трех видах художественной деятельности: изображении на плоскости и в объеме; украшения или декоративная художественная деятельность с использованием различных художественных материалов: 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- приобрести первичные навыки художественной работы в следующих видах искусства: живописи, графики, скульптуре, основах дизайна, декоративно - прикладных видах искусства; 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>- приобрести первичные навыки художественного восприятия различных видов и жанров изобразительного искусства;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  - развить по возможности свои наблюдательные и познава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тельные способности, эмоциональную отзывчивость на эстетиче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ские явления в природе и деятельности человека;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  -  развить фантазию, воображение, проявляющиеся в кон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кретных формах творческой художественной деятельности;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  - освоить выразительные возможности художественных ма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териалов: гуашь, акварель, пастель и мелки, уголь, карандаш, пластилин, бумага для конструирования;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  -  приобрести навыки художественного восприятия различ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ных видов искусства, начальное понимание особенностей образ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ного языка разных видов искусства и их социальной роли, т. е. значение в жизни человека и общества;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 - научиться анализировать произведения искусства, обрес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ти знание конкретных произведений выдающихся художников в различных видах искусства; научиться активно использовать ху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дожественные термины и понятия;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-  овладеть опытом самостоятельной творческой деятельно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сти, а также приобрести навыки коллективного творчества, уме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ние взаимодействовать в процессе совместной художественной деятельности;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-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строений, первичные представления об изображении человека на плоскости и в объеме;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-  приобрести навыки общения через выражение художест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венного смысла, выражение эмоционального состояния, своего отношения в творческой художественной деятельности и при вос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приятии произведений искусства и творчества своих товарищей;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-  приобрести знания о роли художника в различных сферах жизнедеятельности человека, в организации форм общения лю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дей, в создании среды жизни и предметного мира;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-  сформировать представления о деятельности художника в синтетических и зрелищных видах искусства (в театре и кино).                                                         |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b/>
          <w:color w:val="auto"/>
          <w:sz w:val="24"/>
          <w:szCs w:val="24"/>
        </w:rPr>
        <w:t xml:space="preserve">уметь: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    -   правильно сидеть за столом, правильно держать лист бумаги, карандаш, кисточку;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-   свободно работать карандашом, проводить линии различной толщины;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-   правильно располагать лист бумаги в зависимости от характера изображения;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-   анализировать произведения искусства;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-   активно использовать различные термины и понятия; </w:t>
      </w:r>
    </w:p>
    <w:p w:rsidR="0069636B" w:rsidRPr="005C024B" w:rsidRDefault="0069636B" w:rsidP="0069636B">
      <w:pPr>
        <w:ind w:left="-426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-   выполнять узоры из декоративно переработанных фигур животного и растительного мира, геометрических форм;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-   рисовать кистью, смешивая цвета, отличая теплые от холодных. </w:t>
      </w:r>
    </w:p>
    <w:p w:rsidR="005C024B" w:rsidRDefault="0069636B" w:rsidP="005C024B">
      <w:pPr>
        <w:ind w:left="-426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-   использовать приобретенные знания и умения в практической деятельности и повседневной жизни.</w:t>
      </w:r>
    </w:p>
    <w:p w:rsidR="005C024B" w:rsidRDefault="005C024B" w:rsidP="005C024B">
      <w:pPr>
        <w:ind w:left="-426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</w:p>
    <w:p w:rsidR="005C024B" w:rsidRDefault="005C024B" w:rsidP="00C90B7F">
      <w:pPr>
        <w:ind w:left="-426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</w:p>
    <w:sectPr w:rsidR="005C024B" w:rsidSect="00B92F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01541"/>
    <w:multiLevelType w:val="hybridMultilevel"/>
    <w:tmpl w:val="04DCB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85C7A">
      <w:numFmt w:val="bullet"/>
      <w:lvlText w:val="•"/>
      <w:lvlJc w:val="left"/>
      <w:pPr>
        <w:ind w:left="2130" w:hanging="105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EB"/>
    <w:rsid w:val="00025C29"/>
    <w:rsid w:val="000820E3"/>
    <w:rsid w:val="0009786D"/>
    <w:rsid w:val="000B15A2"/>
    <w:rsid w:val="000B39E1"/>
    <w:rsid w:val="000E6DB7"/>
    <w:rsid w:val="00101B3C"/>
    <w:rsid w:val="00177B0B"/>
    <w:rsid w:val="001C55CF"/>
    <w:rsid w:val="001E7497"/>
    <w:rsid w:val="00227CFA"/>
    <w:rsid w:val="002338D6"/>
    <w:rsid w:val="002614ED"/>
    <w:rsid w:val="002D7B2F"/>
    <w:rsid w:val="002F2CED"/>
    <w:rsid w:val="00313722"/>
    <w:rsid w:val="00336F4A"/>
    <w:rsid w:val="00354092"/>
    <w:rsid w:val="003C25B2"/>
    <w:rsid w:val="00460864"/>
    <w:rsid w:val="00463AC4"/>
    <w:rsid w:val="004A3417"/>
    <w:rsid w:val="004E53DD"/>
    <w:rsid w:val="005A2299"/>
    <w:rsid w:val="005C024B"/>
    <w:rsid w:val="005D5FFD"/>
    <w:rsid w:val="005F3F99"/>
    <w:rsid w:val="00635B51"/>
    <w:rsid w:val="006646CD"/>
    <w:rsid w:val="00685365"/>
    <w:rsid w:val="00693667"/>
    <w:rsid w:val="0069636B"/>
    <w:rsid w:val="006A287F"/>
    <w:rsid w:val="006A5B2F"/>
    <w:rsid w:val="006C5A58"/>
    <w:rsid w:val="00711628"/>
    <w:rsid w:val="007B445F"/>
    <w:rsid w:val="007B6316"/>
    <w:rsid w:val="008012F3"/>
    <w:rsid w:val="00843051"/>
    <w:rsid w:val="008601FA"/>
    <w:rsid w:val="008D7F62"/>
    <w:rsid w:val="008E6502"/>
    <w:rsid w:val="00912CF8"/>
    <w:rsid w:val="009754E0"/>
    <w:rsid w:val="009C5A79"/>
    <w:rsid w:val="00A37FE3"/>
    <w:rsid w:val="00A50333"/>
    <w:rsid w:val="00A842E3"/>
    <w:rsid w:val="00AF5CDC"/>
    <w:rsid w:val="00B10266"/>
    <w:rsid w:val="00B216EB"/>
    <w:rsid w:val="00B3618F"/>
    <w:rsid w:val="00B50E1B"/>
    <w:rsid w:val="00B92F79"/>
    <w:rsid w:val="00BF4A8F"/>
    <w:rsid w:val="00C128AC"/>
    <w:rsid w:val="00C14300"/>
    <w:rsid w:val="00C90B7F"/>
    <w:rsid w:val="00CB1D1D"/>
    <w:rsid w:val="00CE23AF"/>
    <w:rsid w:val="00CF795C"/>
    <w:rsid w:val="00D86FC4"/>
    <w:rsid w:val="00E1581B"/>
    <w:rsid w:val="00E82A28"/>
    <w:rsid w:val="00F456E0"/>
    <w:rsid w:val="00FB532E"/>
    <w:rsid w:val="00FB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color w:val="FF0000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2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3">
    <w:name w:val="c3"/>
    <w:basedOn w:val="a0"/>
    <w:rsid w:val="005D5FFD"/>
  </w:style>
  <w:style w:type="paragraph" w:customStyle="1" w:styleId="c4">
    <w:name w:val="c4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5D5FFD"/>
  </w:style>
  <w:style w:type="paragraph" w:customStyle="1" w:styleId="c68">
    <w:name w:val="c68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5D5FFD"/>
  </w:style>
  <w:style w:type="character" w:customStyle="1" w:styleId="c37">
    <w:name w:val="c37"/>
    <w:basedOn w:val="a0"/>
    <w:rsid w:val="005D5FFD"/>
  </w:style>
  <w:style w:type="character" w:styleId="a3">
    <w:name w:val="Hyperlink"/>
    <w:basedOn w:val="a0"/>
    <w:uiPriority w:val="99"/>
    <w:semiHidden/>
    <w:unhideWhenUsed/>
    <w:rsid w:val="005D5F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5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1459-11B5-4859-8E7E-0986C6C0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8337</Words>
  <Characters>47524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10</cp:revision>
  <dcterms:created xsi:type="dcterms:W3CDTF">2016-09-21T05:00:00Z</dcterms:created>
  <dcterms:modified xsi:type="dcterms:W3CDTF">2018-10-10T08:46:00Z</dcterms:modified>
</cp:coreProperties>
</file>