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43" w:rsidRDefault="00E61143" w:rsidP="00DC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143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ОБЩЕСТВЕННЫЙ КОНТРОЛЬ ЗА ОРГАНИЗАЦИЕЙ ПИТАНИЯ </w:t>
      </w:r>
    </w:p>
    <w:p w:rsidR="00E61143" w:rsidRPr="00237329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>В ДОШКОЛЬНЫХ ОБРАЗОВАТ</w:t>
      </w:r>
      <w:r w:rsidR="00E42824">
        <w:rPr>
          <w:rFonts w:ascii="Times New Roman" w:hAnsi="Times New Roman" w:cs="Times New Roman"/>
          <w:b/>
          <w:bCs/>
          <w:sz w:val="24"/>
          <w:szCs w:val="24"/>
        </w:rPr>
        <w:t>ЕЛЬНЫХ ОРГАНИЗАЦИЯХ ГОРНОЗАВОДСКОГО РАЙОНА</w:t>
      </w:r>
    </w:p>
    <w:p w:rsidR="00007E15" w:rsidRDefault="00007E15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НАБЛЮДЕНИЙ</w:t>
      </w:r>
    </w:p>
    <w:p w:rsidR="008A4B27" w:rsidRPr="00237329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Дата проведения: __________________________ ___________ г.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начала работы общественных наблюдателей в учреждении:</w:t>
      </w:r>
      <w:r>
        <w:rPr>
          <w:rFonts w:ascii="Times New Roman" w:hAnsi="Times New Roman" w:cs="Times New Roman"/>
          <w:sz w:val="24"/>
          <w:szCs w:val="24"/>
        </w:rPr>
        <w:t xml:space="preserve"> _________ч.</w:t>
      </w:r>
      <w:r w:rsidRPr="00237329">
        <w:rPr>
          <w:rFonts w:ascii="Times New Roman" w:hAnsi="Times New Roman" w:cs="Times New Roman"/>
          <w:sz w:val="24"/>
          <w:szCs w:val="24"/>
        </w:rPr>
        <w:t>_______мин.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окончания работы общественных наблюдателей в у</w:t>
      </w:r>
      <w:r>
        <w:rPr>
          <w:rFonts w:ascii="Times New Roman" w:hAnsi="Times New Roman" w:cs="Times New Roman"/>
          <w:sz w:val="24"/>
          <w:szCs w:val="24"/>
        </w:rPr>
        <w:t>чреждении: ________ч.______</w:t>
      </w:r>
      <w:r w:rsidRPr="00237329">
        <w:rPr>
          <w:rFonts w:ascii="Times New Roman" w:hAnsi="Times New Roman" w:cs="Times New Roman"/>
          <w:sz w:val="24"/>
          <w:szCs w:val="24"/>
        </w:rPr>
        <w:t>__мин.</w:t>
      </w:r>
    </w:p>
    <w:p w:rsidR="00E61143" w:rsidRDefault="00BA7D7A" w:rsidP="00533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ДОО</w:t>
      </w:r>
      <w:r w:rsidR="00E61143" w:rsidRPr="00237329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E611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4ECF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Контактная  информация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 xml:space="preserve"> (индекс, полный адрес, телефон/факс, электронная почта): ____________________________________________________________________________________________________________________________________________________________________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</w:t>
      </w:r>
      <w:r w:rsidR="00BA7D7A">
        <w:rPr>
          <w:rFonts w:ascii="Times New Roman" w:hAnsi="Times New Roman" w:cs="Times New Roman"/>
          <w:sz w:val="24"/>
          <w:szCs w:val="24"/>
        </w:rPr>
        <w:t>руководителя ДОО</w:t>
      </w:r>
      <w:r w:rsidRPr="002373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сотрудника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>, сопровождавшего общественных наблюдателей (если таковой был):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9"/>
        <w:gridCol w:w="2697"/>
      </w:tblGrid>
      <w:tr w:rsidR="00E61143" w:rsidRPr="00E832CF">
        <w:trPr>
          <w:trHeight w:val="840"/>
        </w:trPr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общественных наблюдателей (ФИО): 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  <w:p w:rsidR="00E61143" w:rsidRPr="00E832CF" w:rsidRDefault="00E6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42824" w:rsidRPr="00237329" w:rsidRDefault="00E42824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61143">
        <w:rPr>
          <w:rFonts w:ascii="Times New Roman" w:hAnsi="Times New Roman" w:cs="Times New Roman"/>
          <w:sz w:val="24"/>
          <w:szCs w:val="24"/>
        </w:rPr>
        <w:t xml:space="preserve">Информированность родителей по вопросу качества используемых продуктов (размещена информация </w:t>
      </w:r>
      <w:r w:rsidR="00BA7D7A">
        <w:rPr>
          <w:rFonts w:ascii="Times New Roman" w:hAnsi="Times New Roman" w:cs="Times New Roman"/>
          <w:sz w:val="24"/>
          <w:szCs w:val="24"/>
        </w:rPr>
        <w:t>на сайте ДОО</w:t>
      </w:r>
      <w:r w:rsidR="00E61143">
        <w:rPr>
          <w:rFonts w:ascii="Times New Roman" w:hAnsi="Times New Roman" w:cs="Times New Roman"/>
          <w:sz w:val="24"/>
          <w:szCs w:val="24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DC5A80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Информированность родителей </w:t>
      </w:r>
      <w:r w:rsidR="00007E15">
        <w:rPr>
          <w:rFonts w:ascii="Times New Roman" w:hAnsi="Times New Roman" w:cs="Times New Roman"/>
          <w:sz w:val="24"/>
          <w:szCs w:val="24"/>
          <w:lang w:eastAsia="ru-RU"/>
        </w:rPr>
        <w:t>о наличии цикличного меню (размещенного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ДОО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Pr="00DC5A80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Имеется ли Положе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ние об организации питания в ДОО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согласованного 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Руководителем ДОО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цикличного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МЕНЮ</w:t>
      </w:r>
      <w:r w:rsidR="00604ECF">
        <w:rPr>
          <w:rFonts w:ascii="Times New Roman" w:hAnsi="Times New Roman" w:cs="Times New Roman"/>
          <w:sz w:val="24"/>
          <w:szCs w:val="24"/>
          <w:lang w:eastAsia="ru-RU"/>
        </w:rPr>
        <w:t xml:space="preserve"> (взять копию)</w:t>
      </w:r>
    </w:p>
    <w:p w:rsidR="00E61143" w:rsidRPr="004475E1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а- 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на сколько дней) 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Цикличное меню разработано для двух возрастных групп (1,5-3 и 3-7 лет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) (при наличии таковых в ДОО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Приказа о составе Бракеражной комиссии (не менее 3 человек) 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B27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Соответствие фактического рациона (по вывешенному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пункте раздачи или в фойе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>) цикличному меню</w:t>
      </w:r>
    </w:p>
    <w:p w:rsidR="008A4B27" w:rsidRDefault="008A4B27" w:rsidP="008A4B2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  <w:gridCol w:w="3270"/>
      </w:tblGrid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оценки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фактического меню</w:t>
            </w:r>
          </w:p>
        </w:tc>
        <w:tc>
          <w:tcPr>
            <w:tcW w:w="327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 (зимне-весенний или летне-осенний, подчеркнуть)</w:t>
            </w:r>
          </w:p>
        </w:tc>
        <w:tc>
          <w:tcPr>
            <w:tcW w:w="3270" w:type="dxa"/>
            <w:vAlign w:val="center"/>
          </w:tcPr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а-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порций готовых блюд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 не соответствует</w:t>
            </w:r>
          </w:p>
        </w:tc>
      </w:tr>
    </w:tbl>
    <w:p w:rsidR="00E61143" w:rsidRDefault="00E61143" w:rsidP="008A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Примечание__________________________________________________________________________________________________________________________________________________________</w:t>
      </w:r>
    </w:p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фактического меню данным </w:t>
      </w:r>
      <w:r w:rsidRPr="0057311B">
        <w:rPr>
          <w:rFonts w:ascii="Times New Roman" w:hAnsi="Times New Roman" w:cs="Times New Roman"/>
          <w:sz w:val="24"/>
          <w:szCs w:val="24"/>
          <w:lang w:eastAsia="ru-RU"/>
        </w:rPr>
        <w:t>Журнала бракера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жа готовой кулинарной продукции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C2372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372">
        <w:rPr>
          <w:rFonts w:ascii="Times New Roman" w:hAnsi="Times New Roman" w:cs="Times New Roman"/>
          <w:sz w:val="24"/>
          <w:szCs w:val="24"/>
          <w:lang w:eastAsia="ru-RU"/>
        </w:rPr>
        <w:t>Наименование Сборника рецептур, используемого для приготовления блюд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D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технологических карт и их соответствие используемому Сборнику рецептур (по ассортименту блюд на день обследования, оценка выборочная)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да, технологические карты соответствуют используемому Сборнику рецептур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>Журналы учета</w:t>
      </w:r>
    </w:p>
    <w:tbl>
      <w:tblPr>
        <w:tblW w:w="988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70"/>
        <w:gridCol w:w="1276"/>
        <w:gridCol w:w="2551"/>
      </w:tblGrid>
      <w:tr w:rsidR="00E61143" w:rsidRPr="00E832CF" w:rsidTr="008A4B27">
        <w:trPr>
          <w:trHeight w:val="369"/>
          <w:jc w:val="center"/>
        </w:trPr>
        <w:tc>
          <w:tcPr>
            <w:tcW w:w="392" w:type="dxa"/>
          </w:tcPr>
          <w:p w:rsidR="00E61143" w:rsidRPr="004B6D1D" w:rsidRDefault="00E61143" w:rsidP="008A4B2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документации</w:t>
            </w:r>
          </w:p>
        </w:tc>
        <w:tc>
          <w:tcPr>
            <w:tcW w:w="1276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51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Своевременность заполнения</w:t>
            </w:r>
          </w:p>
        </w:tc>
      </w:tr>
      <w:tr w:rsidR="00E61143" w:rsidRPr="00E832CF" w:rsidTr="008A4B27">
        <w:trPr>
          <w:trHeight w:val="289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бракеража скоропортящихся пищевых продуктов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продовольственного сырья  </w:t>
            </w:r>
          </w:p>
        </w:tc>
        <w:tc>
          <w:tcPr>
            <w:tcW w:w="1276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2551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бракеража готовой кулинарной продукции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«Здоровья»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учета температурного режима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холодильном оборудовании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несвоевременно</w:t>
            </w:r>
          </w:p>
        </w:tc>
      </w:tr>
    </w:tbl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Проводится ли внутренний к</w:t>
      </w:r>
      <w:r w:rsidRPr="003E2F4D">
        <w:rPr>
          <w:rFonts w:ascii="Times New Roman" w:hAnsi="Times New Roman" w:cs="Times New Roman"/>
          <w:sz w:val="24"/>
          <w:szCs w:val="24"/>
          <w:lang w:eastAsia="ru-RU"/>
        </w:rPr>
        <w:t>онтроль за качеством и безопасностью производимой продукции и условиями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 наличиюотчетной документации по результатам производственного контроля. Могут быть, акты контроля, журналы, карты наблюдений, протоколы лабораторных испытаний)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Pr="008A4B27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Проводится ли внутренний родительский контроль за организацией питания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8A4B27" w:rsidRP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61143" w:rsidRPr="00A406D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действующего договора с аккредитованной лабораторией на проведение лабораторных испытаний готовых блюд (срок действия 1 год)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Pr="00A406D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мероприятий по профилактике витаминной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микроэлементной недостаточности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 договор на поставку инстантных витаминизированных напитков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промышленного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«Валетек»)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 договор о поставке специализированных продуктов питания, обогащенных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микронутриентами (йодированная соль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витаминизированный хлеб, молочные продукты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61143" w:rsidRPr="00A84934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в- иные подтверждающие документы ___________________________________________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Default="00007E15" w:rsidP="008A4B2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Снятие пробы для оценки</w:t>
      </w:r>
      <w:r w:rsidR="00E61143" w:rsidRPr="0077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соответствия требованиям технологической карты</w:t>
      </w:r>
    </w:p>
    <w:p w:rsidR="00E61143" w:rsidRPr="0077373A" w:rsidRDefault="00007E15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совместно с бракеражной комиссией)(оценка по 5 бальной шкале)</w:t>
      </w:r>
    </w:p>
    <w:tbl>
      <w:tblPr>
        <w:tblW w:w="100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13"/>
        <w:gridCol w:w="1914"/>
        <w:gridCol w:w="1914"/>
        <w:gridCol w:w="1914"/>
      </w:tblGrid>
      <w:tr w:rsidR="00E61143" w:rsidRPr="00E832CF" w:rsidTr="008A4B27">
        <w:trPr>
          <w:trHeight w:val="456"/>
          <w:jc w:val="center"/>
        </w:trPr>
        <w:tc>
          <w:tcPr>
            <w:tcW w:w="2410" w:type="dxa"/>
            <w:vMerge w:val="restart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655" w:type="dxa"/>
            <w:gridSpan w:val="4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соответствия</w:t>
            </w:r>
          </w:p>
        </w:tc>
      </w:tr>
      <w:tr w:rsidR="00E61143" w:rsidRPr="00E832CF" w:rsidTr="008A4B27">
        <w:trPr>
          <w:trHeight w:val="456"/>
          <w:jc w:val="center"/>
        </w:trPr>
        <w:tc>
          <w:tcPr>
            <w:tcW w:w="2410" w:type="dxa"/>
            <w:vMerge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цвету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запаху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вкусу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43" w:rsidRDefault="00E61143" w:rsidP="008A4B2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Pr="00C71EF1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EF1">
        <w:rPr>
          <w:rFonts w:ascii="Times New Roman" w:hAnsi="Times New Roman" w:cs="Times New Roman"/>
          <w:sz w:val="24"/>
          <w:szCs w:val="24"/>
        </w:rPr>
        <w:lastRenderedPageBreak/>
        <w:t>В групповой на информационном стенде для родителей размещена информация о фактическом меню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E61143" w:rsidRPr="00E832CF" w:rsidTr="008A4B27">
        <w:trPr>
          <w:trHeight w:val="70"/>
          <w:jc w:val="center"/>
        </w:trPr>
        <w:tc>
          <w:tcPr>
            <w:tcW w:w="1440" w:type="dxa"/>
            <w:vMerge w:val="restart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 w:rsidR="00AC6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  <w:vMerge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да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43" w:rsidRPr="00E832CF" w:rsidTr="008A4B27">
        <w:trPr>
          <w:trHeight w:val="153"/>
          <w:jc w:val="center"/>
        </w:trPr>
        <w:tc>
          <w:tcPr>
            <w:tcW w:w="1440" w:type="dxa"/>
          </w:tcPr>
          <w:p w:rsidR="00E61143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буфетной имеется мерная посуда (половники)</w:t>
      </w:r>
      <w:r w:rsidRPr="00C17015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порционирования готовых блюд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Pr="00C17015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буфетной имеется инструкция</w:t>
      </w:r>
      <w:r w:rsidRPr="00397CF9">
        <w:rPr>
          <w:rFonts w:ascii="Times New Roman" w:hAnsi="Times New Roman" w:cs="Times New Roman"/>
          <w:sz w:val="24"/>
          <w:szCs w:val="24"/>
          <w:lang w:eastAsia="ru-RU"/>
        </w:rPr>
        <w:t xml:space="preserve"> о правилах мытья и дезинфекции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посуды и приборов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используемой столовой посуды (желательно фото)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на большей части (более половины) тарелок и чашек имеются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часть тарелок и чашек имеет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в- сколы и трещины на посуде отсутствуют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A53CA0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3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Культура питания </w:t>
      </w:r>
      <w:r w:rsidRPr="00C71EF1">
        <w:rPr>
          <w:rFonts w:ascii="Times New Roman" w:hAnsi="Times New Roman" w:cs="Times New Roman"/>
          <w:sz w:val="24"/>
          <w:szCs w:val="24"/>
          <w:lang w:eastAsia="ru-RU"/>
        </w:rPr>
        <w:t>(по наблюдениям в одной групповой во время приема пищи)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Комфортность места за столом для приема пищи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а- да, детям комфортно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б- нет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Сервировка стола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а- </w:t>
      </w:r>
      <w:r>
        <w:rPr>
          <w:rFonts w:ascii="Times New Roman" w:hAnsi="Times New Roman" w:cs="Times New Roman"/>
          <w:sz w:val="24"/>
          <w:szCs w:val="24"/>
        </w:rPr>
        <w:t>салфетки одноразовые в подставках по числу столов и дополнительно салфетки по числу детейилискатерть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 только салфетки одноразовые 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нет салфеток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столовые приборы соответствуют возрасту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61143" w:rsidRPr="00CE5E8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Комментарии по результатам наблюдения</w:t>
      </w: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E61143" w:rsidRDefault="00AC603D" w:rsidP="00237329">
      <w:pPr>
        <w:pStyle w:val="a6"/>
        <w:jc w:val="right"/>
      </w:pPr>
      <w:r>
        <w:t>______________________________________________________________________________________________</w:t>
      </w:r>
    </w:p>
    <w:p w:rsidR="00E61143" w:rsidRDefault="00E61143" w:rsidP="00237329">
      <w:pPr>
        <w:pStyle w:val="a6"/>
        <w:jc w:val="right"/>
      </w:pPr>
    </w:p>
    <w:p w:rsidR="00E61143" w:rsidRPr="00533FD2" w:rsidRDefault="00E61143" w:rsidP="00237329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Подписи общественных наблюдателей</w:t>
      </w:r>
      <w:r w:rsidRPr="00533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</w:p>
    <w:sectPr w:rsidR="00E61143" w:rsidRPr="00533FD2" w:rsidSect="00007E15">
      <w:footerReference w:type="default" r:id="rId7"/>
      <w:pgSz w:w="11906" w:h="16838"/>
      <w:pgMar w:top="567" w:right="707" w:bottom="568" w:left="851" w:header="708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5A" w:rsidRDefault="0076135A" w:rsidP="0077373A">
      <w:pPr>
        <w:spacing w:after="0" w:line="240" w:lineRule="auto"/>
      </w:pPr>
      <w:r>
        <w:separator/>
      </w:r>
    </w:p>
  </w:endnote>
  <w:endnote w:type="continuationSeparator" w:id="1">
    <w:p w:rsidR="0076135A" w:rsidRDefault="0076135A" w:rsidP="007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43" w:rsidRDefault="00F96161" w:rsidP="003A2CE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11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2824">
      <w:rPr>
        <w:rStyle w:val="a8"/>
        <w:noProof/>
      </w:rPr>
      <w:t>1</w:t>
    </w:r>
    <w:r>
      <w:rPr>
        <w:rStyle w:val="a8"/>
      </w:rPr>
      <w:fldChar w:fldCharType="end"/>
    </w:r>
  </w:p>
  <w:p w:rsidR="00E61143" w:rsidRDefault="00E61143" w:rsidP="0098269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5A" w:rsidRDefault="0076135A" w:rsidP="0077373A">
      <w:pPr>
        <w:spacing w:after="0" w:line="240" w:lineRule="auto"/>
      </w:pPr>
      <w:r>
        <w:separator/>
      </w:r>
    </w:p>
  </w:footnote>
  <w:footnote w:type="continuationSeparator" w:id="1">
    <w:p w:rsidR="0076135A" w:rsidRDefault="0076135A" w:rsidP="0077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F2D"/>
    <w:multiLevelType w:val="hybridMultilevel"/>
    <w:tmpl w:val="3EB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BF2"/>
    <w:multiLevelType w:val="hybridMultilevel"/>
    <w:tmpl w:val="5A34E7F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>
    <w:nsid w:val="0746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AC6FC5"/>
    <w:multiLevelType w:val="hybridMultilevel"/>
    <w:tmpl w:val="542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1D7D1C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EC6"/>
    <w:multiLevelType w:val="hybridMultilevel"/>
    <w:tmpl w:val="C35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47B4"/>
    <w:multiLevelType w:val="multilevel"/>
    <w:tmpl w:val="560EE08C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DA6385F"/>
    <w:multiLevelType w:val="hybridMultilevel"/>
    <w:tmpl w:val="A74A4C4C"/>
    <w:lvl w:ilvl="0" w:tplc="816C8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261E"/>
    <w:multiLevelType w:val="multilevel"/>
    <w:tmpl w:val="D4A2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DF3AD1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44A93"/>
    <w:multiLevelType w:val="hybridMultilevel"/>
    <w:tmpl w:val="047ECB06"/>
    <w:lvl w:ilvl="0" w:tplc="63C015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F70F11"/>
    <w:multiLevelType w:val="hybridMultilevel"/>
    <w:tmpl w:val="E60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5984F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7963237"/>
    <w:multiLevelType w:val="multilevel"/>
    <w:tmpl w:val="2FB4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05FFE"/>
    <w:multiLevelType w:val="hybridMultilevel"/>
    <w:tmpl w:val="6448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673D5"/>
    <w:multiLevelType w:val="hybridMultilevel"/>
    <w:tmpl w:val="29D8B0CA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17">
    <w:nsid w:val="74A128DA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535A"/>
    <w:rsid w:val="00007E15"/>
    <w:rsid w:val="000345EE"/>
    <w:rsid w:val="000B3471"/>
    <w:rsid w:val="00112550"/>
    <w:rsid w:val="001C3403"/>
    <w:rsid w:val="00237329"/>
    <w:rsid w:val="00275B59"/>
    <w:rsid w:val="00285E7B"/>
    <w:rsid w:val="002A1515"/>
    <w:rsid w:val="002D5BD2"/>
    <w:rsid w:val="00397CF9"/>
    <w:rsid w:val="003A2CE6"/>
    <w:rsid w:val="003B3756"/>
    <w:rsid w:val="003E2F4D"/>
    <w:rsid w:val="004475E1"/>
    <w:rsid w:val="00492F02"/>
    <w:rsid w:val="004B04F1"/>
    <w:rsid w:val="004B6D1D"/>
    <w:rsid w:val="00533FD2"/>
    <w:rsid w:val="0057311B"/>
    <w:rsid w:val="00580C1A"/>
    <w:rsid w:val="005C2372"/>
    <w:rsid w:val="005F19FE"/>
    <w:rsid w:val="00604ECF"/>
    <w:rsid w:val="0063535A"/>
    <w:rsid w:val="006D5EF2"/>
    <w:rsid w:val="00744F3F"/>
    <w:rsid w:val="0076135A"/>
    <w:rsid w:val="0077373A"/>
    <w:rsid w:val="007E7EA9"/>
    <w:rsid w:val="00823204"/>
    <w:rsid w:val="00824FA5"/>
    <w:rsid w:val="0082743F"/>
    <w:rsid w:val="00870424"/>
    <w:rsid w:val="008A4B27"/>
    <w:rsid w:val="008B3A01"/>
    <w:rsid w:val="00915094"/>
    <w:rsid w:val="00962F7C"/>
    <w:rsid w:val="00974EB5"/>
    <w:rsid w:val="00982693"/>
    <w:rsid w:val="00A406D3"/>
    <w:rsid w:val="00A53CA0"/>
    <w:rsid w:val="00A67038"/>
    <w:rsid w:val="00A70E8C"/>
    <w:rsid w:val="00A74C2D"/>
    <w:rsid w:val="00A84934"/>
    <w:rsid w:val="00A91C1A"/>
    <w:rsid w:val="00AC603D"/>
    <w:rsid w:val="00B12F92"/>
    <w:rsid w:val="00B20B02"/>
    <w:rsid w:val="00B94ECE"/>
    <w:rsid w:val="00BA7D7A"/>
    <w:rsid w:val="00BF0726"/>
    <w:rsid w:val="00C15871"/>
    <w:rsid w:val="00C17015"/>
    <w:rsid w:val="00C71EF1"/>
    <w:rsid w:val="00C90A8F"/>
    <w:rsid w:val="00CE5E83"/>
    <w:rsid w:val="00DC5A80"/>
    <w:rsid w:val="00E13C2A"/>
    <w:rsid w:val="00E42824"/>
    <w:rsid w:val="00E61143"/>
    <w:rsid w:val="00E832CF"/>
    <w:rsid w:val="00F17C36"/>
    <w:rsid w:val="00F37D48"/>
    <w:rsid w:val="00F83042"/>
    <w:rsid w:val="00F9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2016-06-10T12:37:00Z</dcterms:created>
  <dcterms:modified xsi:type="dcterms:W3CDTF">2016-06-15T02:45:00Z</dcterms:modified>
</cp:coreProperties>
</file>